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448D7" w14:textId="370E4FCF" w:rsidR="005C4DE7" w:rsidRPr="00CE2FDE" w:rsidRDefault="005C4DE7" w:rsidP="005C4DE7">
      <w:pPr>
        <w:ind w:left="-426"/>
        <w:rPr>
          <w:rFonts w:ascii="Arial" w:hAnsi="Arial" w:cs="Arial"/>
          <w:sz w:val="24"/>
          <w:szCs w:val="24"/>
          <w:lang w:val="en-US"/>
        </w:rPr>
      </w:pPr>
      <w:r w:rsidRPr="00CE2FDE">
        <w:rPr>
          <w:rFonts w:ascii="Arial" w:hAnsi="Arial" w:cs="Arial"/>
          <w:sz w:val="24"/>
          <w:szCs w:val="24"/>
          <w:lang w:val="en-US"/>
        </w:rPr>
        <w:t xml:space="preserve">This </w:t>
      </w:r>
      <w:r>
        <w:rPr>
          <w:rFonts w:ascii="Arial" w:hAnsi="Arial" w:cs="Arial"/>
          <w:sz w:val="24"/>
          <w:szCs w:val="24"/>
          <w:lang w:val="en-US"/>
        </w:rPr>
        <w:t>taking action</w:t>
      </w:r>
      <w:r w:rsidRPr="00CE2FDE">
        <w:rPr>
          <w:rFonts w:ascii="Arial" w:hAnsi="Arial" w:cs="Arial"/>
          <w:sz w:val="24"/>
          <w:szCs w:val="24"/>
          <w:lang w:val="en-US"/>
        </w:rPr>
        <w:t xml:space="preserve"> tool is part of our guide: Understanding cultural safety for Aboriginal children and young people. You can find all the tools </w:t>
      </w:r>
      <w:r>
        <w:rPr>
          <w:rFonts w:ascii="Arial" w:hAnsi="Arial" w:cs="Arial"/>
          <w:sz w:val="24"/>
          <w:szCs w:val="24"/>
          <w:lang w:val="en-US"/>
        </w:rPr>
        <w:t xml:space="preserve">and other relevant resources </w:t>
      </w:r>
      <w:r w:rsidRPr="00CE2FDE">
        <w:rPr>
          <w:rFonts w:ascii="Arial" w:hAnsi="Arial" w:cs="Arial"/>
          <w:sz w:val="24"/>
          <w:szCs w:val="24"/>
          <w:lang w:val="en-US"/>
        </w:rPr>
        <w:t>on our website:</w:t>
      </w:r>
    </w:p>
    <w:p w14:paraId="357CF8B4" w14:textId="19E7B844" w:rsidR="00E04CCE" w:rsidRDefault="00236CBD" w:rsidP="005C4DE7">
      <w:pPr>
        <w:ind w:left="-426"/>
        <w:rPr>
          <w:rStyle w:val="Hyperlink"/>
          <w:rFonts w:ascii="Arial" w:hAnsi="Arial" w:cs="Arial"/>
          <w:sz w:val="24"/>
          <w:szCs w:val="24"/>
        </w:rPr>
      </w:pPr>
      <w:hyperlink r:id="rId7" w:history="1">
        <w:r w:rsidR="005C4DE7" w:rsidRPr="00CE2FDE">
          <w:rPr>
            <w:rStyle w:val="Hyperlink"/>
            <w:rFonts w:ascii="Arial" w:hAnsi="Arial" w:cs="Arial"/>
            <w:sz w:val="24"/>
            <w:szCs w:val="24"/>
          </w:rPr>
          <w:t>Understanding cultural safety for Aboriginal children and young people</w:t>
        </w:r>
      </w:hyperlink>
    </w:p>
    <w:p w14:paraId="291B4525" w14:textId="0827E192" w:rsidR="005C4DE7" w:rsidRDefault="005C4DE7" w:rsidP="005C4DE7">
      <w:pPr>
        <w:pStyle w:val="FauxHeading"/>
        <w:ind w:left="-426"/>
      </w:pPr>
      <w:r>
        <w:t>About this tool</w:t>
      </w:r>
    </w:p>
    <w:p w14:paraId="4F5EFE23" w14:textId="77777777" w:rsidR="005C4DE7" w:rsidRPr="005C4DE7" w:rsidRDefault="005C4DE7" w:rsidP="005C4DE7">
      <w:pPr>
        <w:ind w:left="-426"/>
        <w:rPr>
          <w:rFonts w:ascii="Arial" w:hAnsi="Arial" w:cs="Arial"/>
          <w:sz w:val="24"/>
          <w:szCs w:val="24"/>
        </w:rPr>
      </w:pPr>
      <w:r w:rsidRPr="005C4DE7">
        <w:rPr>
          <w:rFonts w:ascii="Arial" w:hAnsi="Arial" w:cs="Arial"/>
          <w:sz w:val="24"/>
          <w:szCs w:val="24"/>
        </w:rPr>
        <w:t xml:space="preserve">The next step is to develop a learning and action plan that sets out the steps your organisation will take to create a culturally safe environment for Aboriginal children and young people. </w:t>
      </w:r>
    </w:p>
    <w:p w14:paraId="06D4D667" w14:textId="77777777" w:rsidR="005C4DE7" w:rsidRPr="005C4DE7" w:rsidRDefault="005C4DE7" w:rsidP="005C4DE7">
      <w:pPr>
        <w:ind w:left="-426"/>
        <w:rPr>
          <w:rFonts w:ascii="Arial" w:hAnsi="Arial" w:cs="Arial"/>
          <w:sz w:val="24"/>
          <w:szCs w:val="24"/>
        </w:rPr>
      </w:pPr>
      <w:r w:rsidRPr="005C4DE7">
        <w:rPr>
          <w:rFonts w:ascii="Arial" w:hAnsi="Arial" w:cs="Arial"/>
          <w:sz w:val="24"/>
          <w:szCs w:val="24"/>
        </w:rPr>
        <w:t>Using the gaps identified in Reflection tool 2: Organisational culture and practice assessment:</w:t>
      </w:r>
    </w:p>
    <w:p w14:paraId="2E31E7F0" w14:textId="04CA2833" w:rsidR="005C4DE7" w:rsidRPr="005C4DE7" w:rsidRDefault="005C4DE7" w:rsidP="005C4DE7">
      <w:pPr>
        <w:pStyle w:val="ListParagraph"/>
        <w:numPr>
          <w:ilvl w:val="0"/>
          <w:numId w:val="1"/>
        </w:numPr>
        <w:rPr>
          <w:rFonts w:ascii="Arial" w:hAnsi="Arial" w:cs="Arial"/>
          <w:sz w:val="24"/>
          <w:szCs w:val="24"/>
        </w:rPr>
      </w:pPr>
      <w:r w:rsidRPr="005C4DE7">
        <w:rPr>
          <w:rFonts w:ascii="Arial" w:hAnsi="Arial" w:cs="Arial"/>
          <w:sz w:val="24"/>
          <w:szCs w:val="24"/>
        </w:rPr>
        <w:t xml:space="preserve">determine what steps your organisation will need to take to fill these gaps </w:t>
      </w:r>
    </w:p>
    <w:p w14:paraId="4B9BB6B5" w14:textId="75AD00F2" w:rsidR="005C4DE7" w:rsidRPr="005C4DE7" w:rsidRDefault="005C4DE7" w:rsidP="005C4DE7">
      <w:pPr>
        <w:pStyle w:val="ListParagraph"/>
        <w:numPr>
          <w:ilvl w:val="0"/>
          <w:numId w:val="1"/>
        </w:numPr>
        <w:rPr>
          <w:rFonts w:ascii="Arial" w:hAnsi="Arial" w:cs="Arial"/>
          <w:sz w:val="24"/>
          <w:szCs w:val="24"/>
        </w:rPr>
      </w:pPr>
      <w:r w:rsidRPr="005C4DE7">
        <w:rPr>
          <w:rFonts w:ascii="Arial" w:hAnsi="Arial" w:cs="Arial"/>
          <w:sz w:val="24"/>
          <w:szCs w:val="24"/>
        </w:rPr>
        <w:t xml:space="preserve">determine what knowledge or experience needs to be gained </w:t>
      </w:r>
    </w:p>
    <w:p w14:paraId="2FBD1366" w14:textId="0A28A680" w:rsidR="005C4DE7" w:rsidRPr="005C4DE7" w:rsidRDefault="005C4DE7" w:rsidP="005C4DE7">
      <w:pPr>
        <w:pStyle w:val="ListParagraph"/>
        <w:numPr>
          <w:ilvl w:val="0"/>
          <w:numId w:val="1"/>
        </w:numPr>
        <w:rPr>
          <w:rFonts w:ascii="Arial" w:hAnsi="Arial" w:cs="Arial"/>
          <w:sz w:val="24"/>
          <w:szCs w:val="24"/>
        </w:rPr>
      </w:pPr>
      <w:r w:rsidRPr="005C4DE7">
        <w:rPr>
          <w:rFonts w:ascii="Arial" w:hAnsi="Arial" w:cs="Arial"/>
          <w:sz w:val="24"/>
          <w:szCs w:val="24"/>
        </w:rPr>
        <w:t xml:space="preserve">assign each step a priority </w:t>
      </w:r>
    </w:p>
    <w:p w14:paraId="039DFB23" w14:textId="1BB0609F" w:rsidR="005C4DE7" w:rsidRPr="005C4DE7" w:rsidRDefault="005C4DE7" w:rsidP="005C4DE7">
      <w:pPr>
        <w:pStyle w:val="ListParagraph"/>
        <w:numPr>
          <w:ilvl w:val="0"/>
          <w:numId w:val="1"/>
        </w:numPr>
        <w:rPr>
          <w:rFonts w:ascii="Arial" w:hAnsi="Arial" w:cs="Arial"/>
          <w:sz w:val="24"/>
          <w:szCs w:val="24"/>
        </w:rPr>
      </w:pPr>
      <w:r w:rsidRPr="005C4DE7">
        <w:rPr>
          <w:rFonts w:ascii="Arial" w:hAnsi="Arial" w:cs="Arial"/>
          <w:sz w:val="24"/>
          <w:szCs w:val="24"/>
        </w:rPr>
        <w:t>allocate a person or position who will be responsible for ensuring each action is taken</w:t>
      </w:r>
    </w:p>
    <w:p w14:paraId="5EB82157" w14:textId="35070034" w:rsidR="005C4DE7" w:rsidRPr="005C4DE7" w:rsidRDefault="005C4DE7" w:rsidP="005C4DE7">
      <w:pPr>
        <w:pStyle w:val="ListParagraph"/>
        <w:numPr>
          <w:ilvl w:val="0"/>
          <w:numId w:val="1"/>
        </w:numPr>
        <w:rPr>
          <w:rFonts w:ascii="Arial" w:hAnsi="Arial" w:cs="Arial"/>
          <w:sz w:val="24"/>
          <w:szCs w:val="24"/>
        </w:rPr>
      </w:pPr>
      <w:r w:rsidRPr="005C4DE7">
        <w:rPr>
          <w:rFonts w:ascii="Arial" w:hAnsi="Arial" w:cs="Arial"/>
          <w:sz w:val="24"/>
          <w:szCs w:val="24"/>
        </w:rPr>
        <w:t xml:space="preserve">assign a due date and a date to review each action. </w:t>
      </w:r>
    </w:p>
    <w:p w14:paraId="4DA559AF" w14:textId="7E18BAA7" w:rsidR="00200721" w:rsidRDefault="005C4DE7" w:rsidP="005C4DE7">
      <w:pPr>
        <w:ind w:left="-426"/>
        <w:rPr>
          <w:rFonts w:ascii="Arial" w:hAnsi="Arial" w:cs="Arial"/>
          <w:sz w:val="24"/>
          <w:szCs w:val="24"/>
        </w:rPr>
      </w:pPr>
      <w:r w:rsidRPr="005C4DE7">
        <w:rPr>
          <w:rFonts w:ascii="Arial" w:hAnsi="Arial" w:cs="Arial"/>
          <w:sz w:val="24"/>
          <w:szCs w:val="24"/>
        </w:rPr>
        <w:t>Your planning should consider how your actions support your organisation to meet the minimum requirements of Child Safe Standard 1.</w:t>
      </w:r>
    </w:p>
    <w:p w14:paraId="15BD8B16" w14:textId="36675802" w:rsidR="00200721" w:rsidRDefault="00200721">
      <w:pPr>
        <w:rPr>
          <w:rFonts w:ascii="Arial" w:hAnsi="Arial" w:cs="Arial"/>
          <w:sz w:val="24"/>
          <w:szCs w:val="24"/>
        </w:rPr>
      </w:pPr>
      <w:r>
        <w:rPr>
          <w:rFonts w:ascii="Arial" w:hAnsi="Arial" w:cs="Arial"/>
          <w:sz w:val="24"/>
          <w:szCs w:val="24"/>
        </w:rPr>
        <w:br w:type="page"/>
      </w:r>
      <w:r>
        <w:rPr>
          <w:rFonts w:cs="Arial"/>
          <w:noProof/>
        </w:rPr>
        <w:drawing>
          <wp:anchor distT="0" distB="0" distL="114300" distR="114300" simplePos="0" relativeHeight="251658239" behindDoc="0" locked="1" layoutInCell="1" allowOverlap="1" wp14:anchorId="35A8143A" wp14:editId="1BE61595">
            <wp:simplePos x="0" y="0"/>
            <wp:positionH relativeFrom="column">
              <wp:posOffset>1057910</wp:posOffset>
            </wp:positionH>
            <wp:positionV relativeFrom="paragraph">
              <wp:posOffset>295275</wp:posOffset>
            </wp:positionV>
            <wp:extent cx="11033760" cy="3696970"/>
            <wp:effectExtent l="0" t="0" r="0" b="0"/>
            <wp:wrapNone/>
            <wp:docPr id="21408262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26250"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35038"/>
                    <a:stretch/>
                  </pic:blipFill>
                  <pic:spPr bwMode="auto">
                    <a:xfrm>
                      <a:off x="0" y="0"/>
                      <a:ext cx="11033760" cy="3696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1" layoutInCell="1" allowOverlap="1" wp14:anchorId="5577A6A4" wp14:editId="6BCB295F">
            <wp:simplePos x="0" y="0"/>
            <wp:positionH relativeFrom="column">
              <wp:posOffset>2562225</wp:posOffset>
            </wp:positionH>
            <wp:positionV relativeFrom="paragraph">
              <wp:posOffset>161925</wp:posOffset>
            </wp:positionV>
            <wp:extent cx="6429375" cy="4495800"/>
            <wp:effectExtent l="0" t="0" r="0" b="0"/>
            <wp:wrapNone/>
            <wp:docPr id="28731144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1446" name="Picture 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429375" cy="4495800"/>
                    </a:xfrm>
                    <a:prstGeom prst="rect">
                      <a:avLst/>
                    </a:prstGeom>
                  </pic:spPr>
                </pic:pic>
              </a:graphicData>
            </a:graphic>
            <wp14:sizeRelH relativeFrom="page">
              <wp14:pctWidth>0</wp14:pctWidth>
            </wp14:sizeRelH>
            <wp14:sizeRelV relativeFrom="page">
              <wp14:pctHeight>0</wp14:pctHeight>
            </wp14:sizeRelV>
          </wp:anchor>
        </w:drawing>
      </w:r>
    </w:p>
    <w:p w14:paraId="20E862EA" w14:textId="7ECBE1D2" w:rsidR="00200721" w:rsidRDefault="00200721" w:rsidP="00200721">
      <w:pPr>
        <w:spacing w:before="360" w:after="360"/>
        <w:ind w:left="-426"/>
        <w:outlineLvl w:val="2"/>
        <w:rPr>
          <w:rFonts w:ascii="Arial" w:eastAsia="Times New Roman" w:hAnsi="Arial" w:cs="Arial"/>
          <w:b/>
          <w:color w:val="000000"/>
          <w:kern w:val="0"/>
          <w:sz w:val="24"/>
          <w:szCs w:val="28"/>
          <w:lang w:val="en-US" w:eastAsia="en-GB"/>
          <w14:ligatures w14:val="none"/>
        </w:rPr>
      </w:pPr>
      <w:r>
        <w:rPr>
          <w:rFonts w:ascii="Arial" w:eastAsia="Times New Roman" w:hAnsi="Arial" w:cs="Arial"/>
          <w:b/>
          <w:color w:val="000000"/>
          <w:kern w:val="0"/>
          <w:sz w:val="24"/>
          <w:szCs w:val="28"/>
          <w:lang w:val="en-US" w:eastAsia="en-GB"/>
          <w14:ligatures w14:val="none"/>
        </w:rPr>
        <w:lastRenderedPageBreak/>
        <w:t>O</w:t>
      </w:r>
      <w:r w:rsidRPr="00200721">
        <w:rPr>
          <w:rFonts w:ascii="Arial" w:eastAsia="Times New Roman" w:hAnsi="Arial" w:cs="Arial"/>
          <w:b/>
          <w:color w:val="000000"/>
          <w:kern w:val="0"/>
          <w:sz w:val="24"/>
          <w:szCs w:val="28"/>
          <w:lang w:val="en-US" w:eastAsia="en-GB"/>
          <w14:ligatures w14:val="none"/>
        </w:rPr>
        <w:t>rganisational leadership and culture</w:t>
      </w:r>
    </w:p>
    <w:tbl>
      <w:tblPr>
        <w:tblStyle w:val="TableGrid3"/>
        <w:tblW w:w="5155" w:type="pct"/>
        <w:tblInd w:w="-431" w:type="dxa"/>
        <w:tblLook w:val="04A0" w:firstRow="1" w:lastRow="0" w:firstColumn="1" w:lastColumn="0" w:noHBand="0" w:noVBand="1"/>
      </w:tblPr>
      <w:tblGrid>
        <w:gridCol w:w="2292"/>
        <w:gridCol w:w="1222"/>
        <w:gridCol w:w="5559"/>
        <w:gridCol w:w="2692"/>
        <w:gridCol w:w="1375"/>
        <w:gridCol w:w="1240"/>
      </w:tblGrid>
      <w:tr w:rsidR="00200721" w:rsidRPr="001159E2" w14:paraId="0BCC135C" w14:textId="77777777" w:rsidTr="00C34444">
        <w:trPr>
          <w:trHeight w:val="772"/>
        </w:trPr>
        <w:tc>
          <w:tcPr>
            <w:tcW w:w="797" w:type="pct"/>
            <w:shd w:val="clear" w:color="auto" w:fill="D9D9D9" w:themeFill="background1" w:themeFillShade="D9"/>
          </w:tcPr>
          <w:p w14:paraId="5DE49F44"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Gaps identified</w:t>
            </w:r>
          </w:p>
        </w:tc>
        <w:tc>
          <w:tcPr>
            <w:tcW w:w="425" w:type="pct"/>
            <w:shd w:val="clear" w:color="auto" w:fill="D9D9D9" w:themeFill="background1" w:themeFillShade="D9"/>
          </w:tcPr>
          <w:p w14:paraId="26BED7A9" w14:textId="77777777" w:rsidR="00200721" w:rsidRPr="00200721" w:rsidRDefault="00200721" w:rsidP="00C34444">
            <w:pPr>
              <w:spacing w:after="160" w:line="259" w:lineRule="auto"/>
              <w:ind w:left="0" w:firstLine="31"/>
              <w:rPr>
                <w:rFonts w:ascii="Arial" w:hAnsi="Arial" w:cs="Arial"/>
                <w:b/>
                <w:bCs/>
                <w:sz w:val="24"/>
                <w:szCs w:val="24"/>
              </w:rPr>
            </w:pPr>
            <w:r w:rsidRPr="00200721">
              <w:rPr>
                <w:rFonts w:ascii="Arial" w:hAnsi="Arial" w:cs="Arial"/>
                <w:b/>
                <w:bCs/>
                <w:sz w:val="24"/>
                <w:szCs w:val="24"/>
              </w:rPr>
              <w:t>Priority</w:t>
            </w:r>
          </w:p>
        </w:tc>
        <w:tc>
          <w:tcPr>
            <w:tcW w:w="1933" w:type="pct"/>
            <w:shd w:val="clear" w:color="auto" w:fill="D9D9D9" w:themeFill="background1" w:themeFillShade="D9"/>
          </w:tcPr>
          <w:p w14:paraId="02642DB7"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Steps that need to be taken to address issues and gaps</w:t>
            </w:r>
          </w:p>
        </w:tc>
        <w:tc>
          <w:tcPr>
            <w:tcW w:w="936" w:type="pct"/>
            <w:shd w:val="clear" w:color="auto" w:fill="D9D9D9" w:themeFill="background1" w:themeFillShade="D9"/>
          </w:tcPr>
          <w:p w14:paraId="583A6540" w14:textId="77777777" w:rsidR="00200721" w:rsidRPr="00200721" w:rsidRDefault="00200721" w:rsidP="00C34444">
            <w:pPr>
              <w:spacing w:after="160" w:line="259" w:lineRule="auto"/>
              <w:ind w:left="0" w:firstLine="2"/>
              <w:rPr>
                <w:rFonts w:ascii="Arial" w:hAnsi="Arial" w:cs="Arial"/>
                <w:b/>
                <w:bCs/>
                <w:sz w:val="24"/>
                <w:szCs w:val="24"/>
              </w:rPr>
            </w:pPr>
            <w:r w:rsidRPr="00200721">
              <w:rPr>
                <w:rFonts w:ascii="Arial" w:hAnsi="Arial" w:cs="Arial"/>
                <w:b/>
                <w:bCs/>
                <w:sz w:val="24"/>
                <w:szCs w:val="24"/>
              </w:rPr>
              <w:t>Person/position/team responsible</w:t>
            </w:r>
          </w:p>
        </w:tc>
        <w:tc>
          <w:tcPr>
            <w:tcW w:w="478" w:type="pct"/>
            <w:shd w:val="clear" w:color="auto" w:fill="D9D9D9" w:themeFill="background1" w:themeFillShade="D9"/>
          </w:tcPr>
          <w:p w14:paraId="534B22B1" w14:textId="77777777" w:rsidR="00200721" w:rsidRPr="00200721" w:rsidRDefault="00200721" w:rsidP="00C34444">
            <w:pPr>
              <w:spacing w:after="160" w:line="259" w:lineRule="auto"/>
              <w:ind w:left="62" w:hanging="46"/>
              <w:rPr>
                <w:rFonts w:ascii="Arial" w:hAnsi="Arial" w:cs="Arial"/>
                <w:b/>
                <w:bCs/>
                <w:sz w:val="24"/>
                <w:szCs w:val="24"/>
              </w:rPr>
            </w:pPr>
            <w:r w:rsidRPr="00200721">
              <w:rPr>
                <w:rFonts w:ascii="Arial" w:hAnsi="Arial" w:cs="Arial"/>
                <w:b/>
                <w:bCs/>
                <w:sz w:val="24"/>
                <w:szCs w:val="24"/>
              </w:rPr>
              <w:t>Due date</w:t>
            </w:r>
          </w:p>
        </w:tc>
        <w:tc>
          <w:tcPr>
            <w:tcW w:w="431" w:type="pct"/>
            <w:shd w:val="clear" w:color="auto" w:fill="D9D9D9" w:themeFill="background1" w:themeFillShade="D9"/>
          </w:tcPr>
          <w:p w14:paraId="047EB400" w14:textId="77777777" w:rsidR="00200721" w:rsidRPr="00200721" w:rsidRDefault="00200721" w:rsidP="00C34444">
            <w:pPr>
              <w:spacing w:after="160" w:line="259" w:lineRule="auto"/>
              <w:ind w:left="29" w:hanging="43"/>
              <w:rPr>
                <w:rFonts w:ascii="Arial" w:hAnsi="Arial" w:cs="Arial"/>
                <w:b/>
                <w:bCs/>
                <w:sz w:val="24"/>
                <w:szCs w:val="24"/>
              </w:rPr>
            </w:pPr>
            <w:r w:rsidRPr="00200721">
              <w:rPr>
                <w:rFonts w:ascii="Arial" w:hAnsi="Arial" w:cs="Arial"/>
                <w:b/>
                <w:bCs/>
                <w:sz w:val="24"/>
                <w:szCs w:val="24"/>
              </w:rPr>
              <w:t>Review date</w:t>
            </w:r>
          </w:p>
        </w:tc>
      </w:tr>
      <w:tr w:rsidR="00200721" w:rsidRPr="001159E2" w14:paraId="6734BFCA" w14:textId="77777777" w:rsidTr="00236CBD">
        <w:trPr>
          <w:trHeight w:val="2183"/>
        </w:trPr>
        <w:tc>
          <w:tcPr>
            <w:tcW w:w="797" w:type="pct"/>
          </w:tcPr>
          <w:p w14:paraId="2F0F5C1B" w14:textId="77777777" w:rsidR="00200721" w:rsidRPr="00200721" w:rsidRDefault="00200721" w:rsidP="00C34444">
            <w:pPr>
              <w:spacing w:after="160" w:line="259" w:lineRule="auto"/>
              <w:ind w:left="65" w:hanging="19"/>
              <w:rPr>
                <w:rFonts w:ascii="Arial" w:hAnsi="Arial" w:cs="Arial"/>
                <w:b/>
                <w:bCs/>
                <w:sz w:val="24"/>
                <w:szCs w:val="24"/>
              </w:rPr>
            </w:pPr>
            <w:r w:rsidRPr="00200721">
              <w:rPr>
                <w:rFonts w:ascii="Arial" w:hAnsi="Arial" w:cs="Arial"/>
                <w:b/>
                <w:bCs/>
                <w:sz w:val="24"/>
                <w:szCs w:val="24"/>
              </w:rPr>
              <w:t>Example:</w:t>
            </w:r>
          </w:p>
          <w:p w14:paraId="5FA9C5D4" w14:textId="5D7B92F4" w:rsidR="00200721" w:rsidRPr="00236CBD" w:rsidRDefault="00200721" w:rsidP="00236CBD">
            <w:pPr>
              <w:spacing w:after="160" w:line="259" w:lineRule="auto"/>
              <w:ind w:left="65" w:hanging="19"/>
              <w:rPr>
                <w:rFonts w:ascii="Arial" w:hAnsi="Arial" w:cs="Arial"/>
                <w:i/>
                <w:iCs/>
                <w:sz w:val="24"/>
                <w:szCs w:val="24"/>
              </w:rPr>
            </w:pPr>
            <w:r w:rsidRPr="00200721">
              <w:rPr>
                <w:rFonts w:ascii="Arial" w:hAnsi="Arial" w:cs="Arial"/>
                <w:i/>
                <w:iCs/>
                <w:sz w:val="24"/>
                <w:szCs w:val="24"/>
              </w:rPr>
              <w:t>Leaders don't always take appropriate action when racism occurs</w:t>
            </w:r>
          </w:p>
        </w:tc>
        <w:tc>
          <w:tcPr>
            <w:tcW w:w="425" w:type="pct"/>
          </w:tcPr>
          <w:p w14:paraId="0F174A15" w14:textId="77777777" w:rsidR="00200721" w:rsidRPr="00200721" w:rsidRDefault="00200721" w:rsidP="00C34444">
            <w:pPr>
              <w:spacing w:after="160" w:line="259" w:lineRule="auto"/>
              <w:ind w:left="65" w:hanging="19"/>
              <w:rPr>
                <w:rFonts w:ascii="Arial" w:hAnsi="Arial" w:cs="Arial"/>
                <w:i/>
                <w:iCs/>
                <w:sz w:val="24"/>
                <w:szCs w:val="24"/>
              </w:rPr>
            </w:pPr>
          </w:p>
          <w:p w14:paraId="0B81C8F8" w14:textId="77777777" w:rsidR="00200721" w:rsidRPr="00200721" w:rsidRDefault="00200721" w:rsidP="00C34444">
            <w:pPr>
              <w:spacing w:after="160" w:line="259" w:lineRule="auto"/>
              <w:ind w:left="65" w:hanging="19"/>
              <w:rPr>
                <w:rFonts w:ascii="Arial" w:hAnsi="Arial" w:cs="Arial"/>
                <w:i/>
                <w:iCs/>
                <w:sz w:val="24"/>
                <w:szCs w:val="24"/>
              </w:rPr>
            </w:pPr>
            <w:r w:rsidRPr="00200721">
              <w:rPr>
                <w:rFonts w:ascii="Arial" w:hAnsi="Arial" w:cs="Arial"/>
                <w:i/>
                <w:iCs/>
                <w:sz w:val="24"/>
                <w:szCs w:val="24"/>
              </w:rPr>
              <w:t>High</w:t>
            </w:r>
          </w:p>
          <w:p w14:paraId="0D07948F" w14:textId="77777777" w:rsidR="00200721" w:rsidRPr="00200721" w:rsidRDefault="00200721" w:rsidP="00C34444">
            <w:pPr>
              <w:spacing w:after="160" w:line="259" w:lineRule="auto"/>
              <w:ind w:left="65" w:hanging="19"/>
              <w:rPr>
                <w:rFonts w:ascii="Arial" w:hAnsi="Arial" w:cs="Arial"/>
                <w:i/>
                <w:iCs/>
                <w:sz w:val="24"/>
                <w:szCs w:val="24"/>
              </w:rPr>
            </w:pPr>
            <w:r w:rsidRPr="00200721">
              <w:rPr>
                <w:rFonts w:ascii="Arial" w:hAnsi="Arial" w:cs="Arial"/>
                <w:i/>
                <w:iCs/>
                <w:sz w:val="24"/>
                <w:szCs w:val="24"/>
              </w:rPr>
              <w:t>Medium</w:t>
            </w:r>
          </w:p>
          <w:p w14:paraId="76DAE9D8" w14:textId="77777777" w:rsidR="00200721" w:rsidRPr="00200721" w:rsidRDefault="00200721" w:rsidP="00C34444">
            <w:pPr>
              <w:spacing w:after="160" w:line="259" w:lineRule="auto"/>
              <w:ind w:left="65" w:hanging="19"/>
              <w:rPr>
                <w:rFonts w:ascii="Arial" w:hAnsi="Arial" w:cs="Arial"/>
                <w:b/>
                <w:bCs/>
                <w:i/>
                <w:iCs/>
                <w:sz w:val="24"/>
                <w:szCs w:val="24"/>
              </w:rPr>
            </w:pPr>
            <w:r w:rsidRPr="00200721">
              <w:rPr>
                <w:rFonts w:ascii="Arial" w:hAnsi="Arial" w:cs="Arial"/>
                <w:i/>
                <w:iCs/>
                <w:sz w:val="24"/>
                <w:szCs w:val="24"/>
              </w:rPr>
              <w:t>Low</w:t>
            </w:r>
          </w:p>
        </w:tc>
        <w:tc>
          <w:tcPr>
            <w:tcW w:w="1933" w:type="pct"/>
          </w:tcPr>
          <w:p w14:paraId="4749F0A4" w14:textId="77777777" w:rsidR="00200721" w:rsidRPr="00200721" w:rsidRDefault="00200721" w:rsidP="00C34444">
            <w:pPr>
              <w:spacing w:after="160" w:line="259" w:lineRule="auto"/>
              <w:ind w:left="65" w:hanging="19"/>
              <w:rPr>
                <w:rFonts w:ascii="Arial" w:hAnsi="Arial" w:cs="Arial"/>
                <w:b/>
                <w:bCs/>
                <w:sz w:val="24"/>
                <w:szCs w:val="24"/>
              </w:rPr>
            </w:pPr>
            <w:r w:rsidRPr="00200721">
              <w:rPr>
                <w:rFonts w:ascii="Arial" w:hAnsi="Arial" w:cs="Arial"/>
                <w:b/>
                <w:bCs/>
                <w:sz w:val="24"/>
                <w:szCs w:val="24"/>
              </w:rPr>
              <w:t>Example:</w:t>
            </w:r>
          </w:p>
          <w:p w14:paraId="7AA19014" w14:textId="77777777" w:rsidR="00200721" w:rsidRPr="00200721" w:rsidRDefault="00200721" w:rsidP="00C34444">
            <w:pPr>
              <w:spacing w:after="160" w:line="259" w:lineRule="auto"/>
              <w:ind w:left="65" w:hanging="19"/>
              <w:rPr>
                <w:rFonts w:ascii="Arial" w:hAnsi="Arial" w:cs="Arial"/>
                <w:i/>
                <w:iCs/>
                <w:sz w:val="24"/>
                <w:szCs w:val="24"/>
              </w:rPr>
            </w:pPr>
            <w:r w:rsidRPr="00200721">
              <w:rPr>
                <w:rFonts w:ascii="Arial" w:hAnsi="Arial" w:cs="Arial"/>
                <w:i/>
                <w:iCs/>
                <w:sz w:val="24"/>
                <w:szCs w:val="24"/>
              </w:rPr>
              <w:t>Leaders ensure action is taken to respond to all incidents of alleged racism and that proper records are kept</w:t>
            </w:r>
          </w:p>
          <w:p w14:paraId="23213A91" w14:textId="77777777" w:rsidR="00200721" w:rsidRPr="00200721" w:rsidRDefault="00200721" w:rsidP="00C34444">
            <w:pPr>
              <w:spacing w:after="160" w:line="259" w:lineRule="auto"/>
              <w:ind w:left="65" w:hanging="19"/>
              <w:rPr>
                <w:rFonts w:ascii="Arial" w:hAnsi="Arial" w:cs="Arial"/>
                <w:b/>
                <w:bCs/>
                <w:i/>
                <w:iCs/>
                <w:sz w:val="24"/>
                <w:szCs w:val="24"/>
              </w:rPr>
            </w:pPr>
          </w:p>
        </w:tc>
        <w:tc>
          <w:tcPr>
            <w:tcW w:w="936" w:type="pct"/>
          </w:tcPr>
          <w:p w14:paraId="4CD08459" w14:textId="77777777" w:rsidR="00200721" w:rsidRPr="00200721" w:rsidRDefault="00200721" w:rsidP="00C34444">
            <w:pPr>
              <w:spacing w:after="160" w:line="259" w:lineRule="auto"/>
              <w:ind w:left="65" w:hanging="19"/>
              <w:rPr>
                <w:rFonts w:ascii="Arial" w:hAnsi="Arial" w:cs="Arial"/>
                <w:b/>
                <w:bCs/>
                <w:i/>
                <w:iCs/>
                <w:sz w:val="24"/>
                <w:szCs w:val="24"/>
              </w:rPr>
            </w:pPr>
          </w:p>
        </w:tc>
        <w:tc>
          <w:tcPr>
            <w:tcW w:w="478" w:type="pct"/>
          </w:tcPr>
          <w:p w14:paraId="76722298" w14:textId="77777777" w:rsidR="00200721" w:rsidRPr="00200721" w:rsidRDefault="00200721" w:rsidP="00C34444">
            <w:pPr>
              <w:spacing w:after="160" w:line="259" w:lineRule="auto"/>
              <w:ind w:left="65" w:hanging="19"/>
              <w:rPr>
                <w:rFonts w:ascii="Arial" w:hAnsi="Arial" w:cs="Arial"/>
                <w:b/>
                <w:bCs/>
                <w:i/>
                <w:iCs/>
                <w:sz w:val="24"/>
                <w:szCs w:val="24"/>
              </w:rPr>
            </w:pPr>
          </w:p>
        </w:tc>
        <w:tc>
          <w:tcPr>
            <w:tcW w:w="431" w:type="pct"/>
          </w:tcPr>
          <w:p w14:paraId="13A62060" w14:textId="77777777" w:rsidR="00200721" w:rsidRPr="00200721" w:rsidRDefault="00200721" w:rsidP="00C34444">
            <w:pPr>
              <w:spacing w:after="160" w:line="259" w:lineRule="auto"/>
              <w:ind w:left="65" w:hanging="19"/>
              <w:rPr>
                <w:rFonts w:ascii="Arial" w:hAnsi="Arial" w:cs="Arial"/>
                <w:b/>
                <w:bCs/>
                <w:i/>
                <w:iCs/>
                <w:sz w:val="24"/>
                <w:szCs w:val="24"/>
              </w:rPr>
            </w:pPr>
          </w:p>
        </w:tc>
      </w:tr>
      <w:tr w:rsidR="00200721" w:rsidRPr="001159E2" w14:paraId="24E0DC78" w14:textId="77777777" w:rsidTr="00236CBD">
        <w:trPr>
          <w:trHeight w:val="1186"/>
        </w:trPr>
        <w:tc>
          <w:tcPr>
            <w:tcW w:w="797" w:type="pct"/>
          </w:tcPr>
          <w:p w14:paraId="6DAE9C12" w14:textId="77777777" w:rsidR="00200721" w:rsidRPr="001159E2" w:rsidRDefault="00200721" w:rsidP="00C34444">
            <w:pPr>
              <w:spacing w:after="160" w:line="259" w:lineRule="auto"/>
            </w:pPr>
          </w:p>
        </w:tc>
        <w:tc>
          <w:tcPr>
            <w:tcW w:w="425" w:type="pct"/>
          </w:tcPr>
          <w:p w14:paraId="5EA649C3" w14:textId="77777777" w:rsidR="00200721" w:rsidRPr="001159E2" w:rsidRDefault="00200721" w:rsidP="00C34444">
            <w:pPr>
              <w:spacing w:after="160" w:line="259" w:lineRule="auto"/>
            </w:pPr>
          </w:p>
        </w:tc>
        <w:tc>
          <w:tcPr>
            <w:tcW w:w="1933" w:type="pct"/>
          </w:tcPr>
          <w:p w14:paraId="2C6894FC" w14:textId="77777777" w:rsidR="00200721" w:rsidRPr="001159E2" w:rsidRDefault="00200721" w:rsidP="00C34444">
            <w:pPr>
              <w:spacing w:after="160" w:line="259" w:lineRule="auto"/>
            </w:pPr>
          </w:p>
        </w:tc>
        <w:tc>
          <w:tcPr>
            <w:tcW w:w="936" w:type="pct"/>
          </w:tcPr>
          <w:p w14:paraId="4328448A" w14:textId="77777777" w:rsidR="00200721" w:rsidRPr="001159E2" w:rsidRDefault="00200721" w:rsidP="00C34444">
            <w:pPr>
              <w:spacing w:after="160" w:line="259" w:lineRule="auto"/>
              <w:rPr>
                <w:b/>
                <w:bCs/>
              </w:rPr>
            </w:pPr>
          </w:p>
        </w:tc>
        <w:tc>
          <w:tcPr>
            <w:tcW w:w="478" w:type="pct"/>
          </w:tcPr>
          <w:p w14:paraId="7ADA366D" w14:textId="77777777" w:rsidR="00200721" w:rsidRPr="001159E2" w:rsidRDefault="00200721" w:rsidP="00C34444">
            <w:pPr>
              <w:spacing w:after="160" w:line="259" w:lineRule="auto"/>
              <w:rPr>
                <w:b/>
                <w:bCs/>
              </w:rPr>
            </w:pPr>
          </w:p>
        </w:tc>
        <w:tc>
          <w:tcPr>
            <w:tcW w:w="431" w:type="pct"/>
          </w:tcPr>
          <w:p w14:paraId="2066DAB4" w14:textId="77777777" w:rsidR="00200721" w:rsidRPr="001159E2" w:rsidRDefault="00200721" w:rsidP="00C34444">
            <w:pPr>
              <w:spacing w:after="160" w:line="259" w:lineRule="auto"/>
              <w:rPr>
                <w:b/>
                <w:bCs/>
              </w:rPr>
            </w:pPr>
          </w:p>
        </w:tc>
      </w:tr>
      <w:tr w:rsidR="00200721" w:rsidRPr="001159E2" w14:paraId="4E7CA3EA" w14:textId="77777777" w:rsidTr="00236CBD">
        <w:trPr>
          <w:trHeight w:val="1118"/>
        </w:trPr>
        <w:tc>
          <w:tcPr>
            <w:tcW w:w="797" w:type="pct"/>
          </w:tcPr>
          <w:p w14:paraId="6176C075" w14:textId="77777777" w:rsidR="00200721" w:rsidRPr="001159E2" w:rsidRDefault="00200721" w:rsidP="00C34444">
            <w:pPr>
              <w:spacing w:after="160" w:line="259" w:lineRule="auto"/>
            </w:pPr>
          </w:p>
        </w:tc>
        <w:tc>
          <w:tcPr>
            <w:tcW w:w="425" w:type="pct"/>
          </w:tcPr>
          <w:p w14:paraId="23C232AE" w14:textId="77777777" w:rsidR="00200721" w:rsidRPr="001159E2" w:rsidRDefault="00200721" w:rsidP="00C34444">
            <w:pPr>
              <w:spacing w:after="160" w:line="259" w:lineRule="auto"/>
            </w:pPr>
          </w:p>
        </w:tc>
        <w:tc>
          <w:tcPr>
            <w:tcW w:w="1933" w:type="pct"/>
          </w:tcPr>
          <w:p w14:paraId="6C1EFF72" w14:textId="77777777" w:rsidR="00200721" w:rsidRPr="001159E2" w:rsidRDefault="00200721" w:rsidP="00C34444">
            <w:pPr>
              <w:spacing w:after="160" w:line="259" w:lineRule="auto"/>
            </w:pPr>
          </w:p>
        </w:tc>
        <w:tc>
          <w:tcPr>
            <w:tcW w:w="936" w:type="pct"/>
          </w:tcPr>
          <w:p w14:paraId="7C3AA821" w14:textId="77777777" w:rsidR="00200721" w:rsidRPr="001159E2" w:rsidRDefault="00200721" w:rsidP="00C34444">
            <w:pPr>
              <w:spacing w:after="160" w:line="259" w:lineRule="auto"/>
              <w:rPr>
                <w:b/>
                <w:bCs/>
              </w:rPr>
            </w:pPr>
          </w:p>
        </w:tc>
        <w:tc>
          <w:tcPr>
            <w:tcW w:w="478" w:type="pct"/>
          </w:tcPr>
          <w:p w14:paraId="7150F398" w14:textId="77777777" w:rsidR="00200721" w:rsidRPr="001159E2" w:rsidRDefault="00200721" w:rsidP="00C34444">
            <w:pPr>
              <w:spacing w:after="160" w:line="259" w:lineRule="auto"/>
              <w:rPr>
                <w:b/>
                <w:bCs/>
              </w:rPr>
            </w:pPr>
          </w:p>
        </w:tc>
        <w:tc>
          <w:tcPr>
            <w:tcW w:w="431" w:type="pct"/>
          </w:tcPr>
          <w:p w14:paraId="499E06EE" w14:textId="77777777" w:rsidR="00200721" w:rsidRPr="001159E2" w:rsidRDefault="00200721" w:rsidP="00C34444">
            <w:pPr>
              <w:spacing w:after="160" w:line="259" w:lineRule="auto"/>
              <w:rPr>
                <w:b/>
                <w:bCs/>
              </w:rPr>
            </w:pPr>
          </w:p>
        </w:tc>
      </w:tr>
      <w:tr w:rsidR="00200721" w:rsidRPr="001159E2" w14:paraId="74EEDF7C" w14:textId="77777777" w:rsidTr="00236CBD">
        <w:trPr>
          <w:trHeight w:val="1213"/>
        </w:trPr>
        <w:tc>
          <w:tcPr>
            <w:tcW w:w="797" w:type="pct"/>
          </w:tcPr>
          <w:p w14:paraId="1EA91E7A" w14:textId="77777777" w:rsidR="00200721" w:rsidRPr="001159E2" w:rsidRDefault="00200721" w:rsidP="00C34444">
            <w:pPr>
              <w:spacing w:after="160" w:line="259" w:lineRule="auto"/>
            </w:pPr>
          </w:p>
        </w:tc>
        <w:tc>
          <w:tcPr>
            <w:tcW w:w="425" w:type="pct"/>
          </w:tcPr>
          <w:p w14:paraId="5902F953" w14:textId="77777777" w:rsidR="00200721" w:rsidRPr="001159E2" w:rsidRDefault="00200721" w:rsidP="00C34444">
            <w:pPr>
              <w:spacing w:after="160" w:line="259" w:lineRule="auto"/>
            </w:pPr>
          </w:p>
        </w:tc>
        <w:tc>
          <w:tcPr>
            <w:tcW w:w="1933" w:type="pct"/>
          </w:tcPr>
          <w:p w14:paraId="6223B82C" w14:textId="77777777" w:rsidR="00200721" w:rsidRPr="001159E2" w:rsidRDefault="00200721" w:rsidP="00C34444">
            <w:pPr>
              <w:spacing w:after="160" w:line="259" w:lineRule="auto"/>
            </w:pPr>
          </w:p>
        </w:tc>
        <w:tc>
          <w:tcPr>
            <w:tcW w:w="936" w:type="pct"/>
          </w:tcPr>
          <w:p w14:paraId="0F5D53B8" w14:textId="77777777" w:rsidR="00200721" w:rsidRPr="001159E2" w:rsidRDefault="00200721" w:rsidP="00C34444">
            <w:pPr>
              <w:spacing w:after="160" w:line="259" w:lineRule="auto"/>
              <w:rPr>
                <w:b/>
                <w:bCs/>
              </w:rPr>
            </w:pPr>
          </w:p>
        </w:tc>
        <w:tc>
          <w:tcPr>
            <w:tcW w:w="478" w:type="pct"/>
          </w:tcPr>
          <w:p w14:paraId="0A616442" w14:textId="77777777" w:rsidR="00200721" w:rsidRPr="001159E2" w:rsidRDefault="00200721" w:rsidP="00C34444">
            <w:pPr>
              <w:spacing w:after="160" w:line="259" w:lineRule="auto"/>
              <w:rPr>
                <w:b/>
                <w:bCs/>
              </w:rPr>
            </w:pPr>
          </w:p>
        </w:tc>
        <w:tc>
          <w:tcPr>
            <w:tcW w:w="431" w:type="pct"/>
          </w:tcPr>
          <w:p w14:paraId="554FE41C" w14:textId="77777777" w:rsidR="00200721" w:rsidRPr="001159E2" w:rsidRDefault="00200721" w:rsidP="00C34444">
            <w:pPr>
              <w:spacing w:after="160" w:line="259" w:lineRule="auto"/>
              <w:rPr>
                <w:b/>
                <w:bCs/>
              </w:rPr>
            </w:pPr>
          </w:p>
        </w:tc>
      </w:tr>
    </w:tbl>
    <w:p w14:paraId="02E3DB95" w14:textId="2F96E888" w:rsidR="00200721" w:rsidRDefault="00200721" w:rsidP="00200721">
      <w:pPr>
        <w:spacing w:before="360" w:after="360"/>
        <w:ind w:left="-426"/>
        <w:outlineLvl w:val="2"/>
        <w:rPr>
          <w:rFonts w:ascii="Arial" w:eastAsia="Times New Roman" w:hAnsi="Arial" w:cs="Arial"/>
          <w:b/>
          <w:color w:val="000000"/>
          <w:kern w:val="0"/>
          <w:sz w:val="24"/>
          <w:szCs w:val="28"/>
          <w:lang w:val="en-US" w:eastAsia="en-GB"/>
          <w14:ligatures w14:val="none"/>
        </w:rPr>
      </w:pPr>
    </w:p>
    <w:p w14:paraId="4B6385A5" w14:textId="77777777" w:rsidR="00200721" w:rsidRDefault="00200721">
      <w:pPr>
        <w:rPr>
          <w:rFonts w:ascii="Arial" w:eastAsia="Times New Roman" w:hAnsi="Arial" w:cs="Arial"/>
          <w:b/>
          <w:color w:val="000000"/>
          <w:kern w:val="0"/>
          <w:sz w:val="24"/>
          <w:szCs w:val="28"/>
          <w:lang w:val="en-US" w:eastAsia="en-GB"/>
          <w14:ligatures w14:val="none"/>
        </w:rPr>
      </w:pPr>
      <w:r>
        <w:rPr>
          <w:rFonts w:ascii="Arial" w:eastAsia="Times New Roman" w:hAnsi="Arial" w:cs="Arial"/>
          <w:b/>
          <w:color w:val="000000"/>
          <w:kern w:val="0"/>
          <w:sz w:val="24"/>
          <w:szCs w:val="28"/>
          <w:lang w:val="en-US" w:eastAsia="en-GB"/>
          <w14:ligatures w14:val="none"/>
        </w:rPr>
        <w:br w:type="page"/>
      </w:r>
    </w:p>
    <w:p w14:paraId="01799006" w14:textId="00C54099" w:rsidR="00200721" w:rsidRDefault="00200721" w:rsidP="00200721">
      <w:pPr>
        <w:spacing w:before="360" w:after="360"/>
        <w:ind w:left="-426"/>
        <w:outlineLvl w:val="2"/>
        <w:rPr>
          <w:rFonts w:ascii="Arial" w:eastAsia="Times New Roman" w:hAnsi="Arial" w:cs="Arial"/>
          <w:b/>
          <w:color w:val="000000"/>
          <w:kern w:val="0"/>
          <w:sz w:val="24"/>
          <w:szCs w:val="28"/>
          <w:lang w:val="en-US" w:eastAsia="en-GB"/>
          <w14:ligatures w14:val="none"/>
        </w:rPr>
      </w:pPr>
      <w:r>
        <w:rPr>
          <w:rFonts w:ascii="Arial" w:eastAsia="Times New Roman" w:hAnsi="Arial" w:cs="Arial"/>
          <w:b/>
          <w:color w:val="000000"/>
          <w:kern w:val="0"/>
          <w:sz w:val="24"/>
          <w:szCs w:val="28"/>
          <w:lang w:val="en-US" w:eastAsia="en-GB"/>
          <w14:ligatures w14:val="none"/>
        </w:rPr>
        <w:lastRenderedPageBreak/>
        <w:t>Organisational leadership and culture</w:t>
      </w:r>
    </w:p>
    <w:tbl>
      <w:tblPr>
        <w:tblStyle w:val="TableGrid3"/>
        <w:tblW w:w="5155" w:type="pct"/>
        <w:tblInd w:w="-431" w:type="dxa"/>
        <w:tblLook w:val="04A0" w:firstRow="1" w:lastRow="0" w:firstColumn="1" w:lastColumn="0" w:noHBand="0" w:noVBand="1"/>
      </w:tblPr>
      <w:tblGrid>
        <w:gridCol w:w="2296"/>
        <w:gridCol w:w="1229"/>
        <w:gridCol w:w="5733"/>
        <w:gridCol w:w="2638"/>
        <w:gridCol w:w="1242"/>
        <w:gridCol w:w="1242"/>
      </w:tblGrid>
      <w:tr w:rsidR="00200721" w:rsidRPr="00B24DB0" w14:paraId="46C07FDA" w14:textId="77777777" w:rsidTr="00C34444">
        <w:trPr>
          <w:trHeight w:val="764"/>
        </w:trPr>
        <w:tc>
          <w:tcPr>
            <w:tcW w:w="798" w:type="pct"/>
            <w:shd w:val="clear" w:color="auto" w:fill="E8E8E8" w:themeFill="background2"/>
          </w:tcPr>
          <w:p w14:paraId="226D510B"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Learning needs identified</w:t>
            </w:r>
          </w:p>
        </w:tc>
        <w:tc>
          <w:tcPr>
            <w:tcW w:w="427" w:type="pct"/>
            <w:shd w:val="clear" w:color="auto" w:fill="E8E8E8" w:themeFill="background2"/>
          </w:tcPr>
          <w:p w14:paraId="56CAD83B"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Priority</w:t>
            </w:r>
          </w:p>
        </w:tc>
        <w:tc>
          <w:tcPr>
            <w:tcW w:w="1992" w:type="pct"/>
            <w:shd w:val="clear" w:color="auto" w:fill="E8E8E8" w:themeFill="background2"/>
          </w:tcPr>
          <w:p w14:paraId="3ED622FB"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Steps that need to be taken to meet learning needs</w:t>
            </w:r>
          </w:p>
        </w:tc>
        <w:tc>
          <w:tcPr>
            <w:tcW w:w="917" w:type="pct"/>
            <w:shd w:val="clear" w:color="auto" w:fill="E8E8E8" w:themeFill="background2"/>
          </w:tcPr>
          <w:p w14:paraId="3808BEF7"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Person/position/team responsible</w:t>
            </w:r>
          </w:p>
        </w:tc>
        <w:tc>
          <w:tcPr>
            <w:tcW w:w="432" w:type="pct"/>
            <w:shd w:val="clear" w:color="auto" w:fill="E8E8E8" w:themeFill="background2"/>
          </w:tcPr>
          <w:p w14:paraId="4292E405"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Due date</w:t>
            </w:r>
          </w:p>
        </w:tc>
        <w:tc>
          <w:tcPr>
            <w:tcW w:w="432" w:type="pct"/>
            <w:shd w:val="clear" w:color="auto" w:fill="E8E8E8" w:themeFill="background2"/>
          </w:tcPr>
          <w:p w14:paraId="184268F0"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Review date</w:t>
            </w:r>
          </w:p>
        </w:tc>
      </w:tr>
      <w:tr w:rsidR="00200721" w:rsidRPr="001159E2" w14:paraId="1332A32D" w14:textId="77777777" w:rsidTr="00C34444">
        <w:trPr>
          <w:trHeight w:val="2294"/>
        </w:trPr>
        <w:tc>
          <w:tcPr>
            <w:tcW w:w="798" w:type="pct"/>
          </w:tcPr>
          <w:p w14:paraId="61F59EAB" w14:textId="77777777" w:rsidR="00200721" w:rsidRPr="00200721" w:rsidRDefault="00200721" w:rsidP="00C34444">
            <w:pPr>
              <w:spacing w:after="160" w:line="259" w:lineRule="auto"/>
              <w:ind w:left="65" w:firstLine="3"/>
              <w:rPr>
                <w:rFonts w:ascii="Arial" w:hAnsi="Arial" w:cs="Arial"/>
                <w:i/>
                <w:iCs/>
                <w:sz w:val="24"/>
                <w:szCs w:val="24"/>
              </w:rPr>
            </w:pPr>
            <w:r w:rsidRPr="00200721">
              <w:rPr>
                <w:rFonts w:ascii="Arial" w:hAnsi="Arial" w:cs="Arial"/>
                <w:b/>
                <w:bCs/>
                <w:sz w:val="24"/>
                <w:szCs w:val="24"/>
              </w:rPr>
              <w:t>Example:</w:t>
            </w:r>
          </w:p>
          <w:p w14:paraId="26D4E31C" w14:textId="77777777" w:rsidR="00200721" w:rsidRPr="00200721" w:rsidRDefault="00200721" w:rsidP="00C34444">
            <w:pPr>
              <w:spacing w:after="160" w:line="259" w:lineRule="auto"/>
              <w:ind w:left="65" w:firstLine="3"/>
              <w:rPr>
                <w:rFonts w:ascii="Arial" w:hAnsi="Arial" w:cs="Arial"/>
                <w:i/>
                <w:iCs/>
                <w:sz w:val="24"/>
                <w:szCs w:val="24"/>
              </w:rPr>
            </w:pPr>
            <w:r w:rsidRPr="00200721">
              <w:rPr>
                <w:rFonts w:ascii="Arial" w:hAnsi="Arial" w:cs="Arial"/>
                <w:i/>
                <w:iCs/>
                <w:sz w:val="24"/>
                <w:szCs w:val="24"/>
              </w:rPr>
              <w:t>Learn more about how to be a good ally and call out racism</w:t>
            </w:r>
          </w:p>
        </w:tc>
        <w:tc>
          <w:tcPr>
            <w:tcW w:w="427" w:type="pct"/>
          </w:tcPr>
          <w:p w14:paraId="50196C9B" w14:textId="77777777" w:rsidR="00200721" w:rsidRPr="00200721" w:rsidRDefault="00200721" w:rsidP="00C34444">
            <w:pPr>
              <w:spacing w:after="160" w:line="259" w:lineRule="auto"/>
              <w:ind w:left="65" w:firstLine="3"/>
              <w:rPr>
                <w:rFonts w:ascii="Arial" w:hAnsi="Arial" w:cs="Arial"/>
                <w:i/>
                <w:iCs/>
                <w:sz w:val="24"/>
                <w:szCs w:val="24"/>
              </w:rPr>
            </w:pPr>
          </w:p>
          <w:p w14:paraId="7A68626D" w14:textId="77777777" w:rsidR="00200721" w:rsidRPr="00200721" w:rsidRDefault="00200721" w:rsidP="00C34444">
            <w:pPr>
              <w:spacing w:after="160" w:line="259" w:lineRule="auto"/>
              <w:ind w:left="65" w:firstLine="3"/>
              <w:rPr>
                <w:rFonts w:ascii="Arial" w:hAnsi="Arial" w:cs="Arial"/>
                <w:i/>
                <w:iCs/>
                <w:sz w:val="24"/>
                <w:szCs w:val="24"/>
              </w:rPr>
            </w:pPr>
            <w:r w:rsidRPr="00200721">
              <w:rPr>
                <w:rFonts w:ascii="Arial" w:hAnsi="Arial" w:cs="Arial"/>
                <w:i/>
                <w:iCs/>
                <w:sz w:val="24"/>
                <w:szCs w:val="24"/>
              </w:rPr>
              <w:t>High</w:t>
            </w:r>
          </w:p>
          <w:p w14:paraId="1194F3ED" w14:textId="77777777" w:rsidR="00200721" w:rsidRPr="00200721" w:rsidRDefault="00200721" w:rsidP="00C34444">
            <w:pPr>
              <w:spacing w:after="160" w:line="259" w:lineRule="auto"/>
              <w:ind w:left="65" w:firstLine="3"/>
              <w:rPr>
                <w:rFonts w:ascii="Arial" w:hAnsi="Arial" w:cs="Arial"/>
                <w:i/>
                <w:iCs/>
                <w:sz w:val="24"/>
                <w:szCs w:val="24"/>
              </w:rPr>
            </w:pPr>
            <w:r w:rsidRPr="00200721">
              <w:rPr>
                <w:rFonts w:ascii="Arial" w:hAnsi="Arial" w:cs="Arial"/>
                <w:i/>
                <w:iCs/>
                <w:sz w:val="24"/>
                <w:szCs w:val="24"/>
              </w:rPr>
              <w:t>Medium</w:t>
            </w:r>
          </w:p>
          <w:p w14:paraId="1A5E762F" w14:textId="77777777" w:rsidR="00200721" w:rsidRPr="00200721" w:rsidRDefault="00200721" w:rsidP="00C34444">
            <w:pPr>
              <w:spacing w:after="160" w:line="259" w:lineRule="auto"/>
              <w:ind w:left="65" w:firstLine="3"/>
              <w:rPr>
                <w:rFonts w:ascii="Arial" w:hAnsi="Arial" w:cs="Arial"/>
                <w:i/>
                <w:iCs/>
                <w:sz w:val="24"/>
                <w:szCs w:val="24"/>
              </w:rPr>
            </w:pPr>
            <w:r w:rsidRPr="00200721">
              <w:rPr>
                <w:rFonts w:ascii="Arial" w:hAnsi="Arial" w:cs="Arial"/>
                <w:i/>
                <w:iCs/>
                <w:sz w:val="24"/>
                <w:szCs w:val="24"/>
              </w:rPr>
              <w:t>Low</w:t>
            </w:r>
          </w:p>
        </w:tc>
        <w:tc>
          <w:tcPr>
            <w:tcW w:w="1992" w:type="pct"/>
          </w:tcPr>
          <w:p w14:paraId="34E8AD8F" w14:textId="77777777" w:rsidR="00200721" w:rsidRPr="00200721" w:rsidRDefault="00200721" w:rsidP="00C34444">
            <w:pPr>
              <w:spacing w:after="160" w:line="259" w:lineRule="auto"/>
              <w:ind w:left="65" w:firstLine="3"/>
              <w:rPr>
                <w:rFonts w:ascii="Arial" w:hAnsi="Arial" w:cs="Arial"/>
                <w:i/>
                <w:iCs/>
                <w:sz w:val="24"/>
                <w:szCs w:val="24"/>
              </w:rPr>
            </w:pPr>
            <w:r w:rsidRPr="00200721">
              <w:rPr>
                <w:rFonts w:ascii="Arial" w:hAnsi="Arial" w:cs="Arial"/>
                <w:b/>
                <w:bCs/>
                <w:sz w:val="24"/>
                <w:szCs w:val="24"/>
              </w:rPr>
              <w:t>Example:</w:t>
            </w:r>
          </w:p>
          <w:p w14:paraId="5D572189" w14:textId="77777777" w:rsidR="00200721" w:rsidRPr="00200721" w:rsidRDefault="00200721" w:rsidP="00C34444">
            <w:pPr>
              <w:spacing w:after="160" w:line="259" w:lineRule="auto"/>
              <w:ind w:left="65" w:firstLine="3"/>
              <w:rPr>
                <w:rFonts w:ascii="Arial" w:hAnsi="Arial" w:cs="Arial"/>
                <w:i/>
                <w:iCs/>
                <w:sz w:val="24"/>
                <w:szCs w:val="24"/>
              </w:rPr>
            </w:pPr>
            <w:r w:rsidRPr="00200721">
              <w:rPr>
                <w:rFonts w:ascii="Arial" w:hAnsi="Arial" w:cs="Arial"/>
                <w:i/>
                <w:iCs/>
                <w:sz w:val="24"/>
                <w:szCs w:val="24"/>
              </w:rPr>
              <w:t xml:space="preserve">Whole of organisation staff meeting focusing on the Australian Human Rights Commission’s </w:t>
            </w:r>
            <w:hyperlink r:id="rId10" w:history="1">
              <w:r w:rsidRPr="00200721">
                <w:rPr>
                  <w:rStyle w:val="Hyperlink"/>
                  <w:rFonts w:ascii="Arial" w:hAnsi="Arial" w:cs="Arial"/>
                  <w:i/>
                  <w:iCs/>
                  <w:sz w:val="24"/>
                  <w:szCs w:val="24"/>
                </w:rPr>
                <w:t>Racism. It stops with me – Let’s talk race: a guide on how to conduct conversations about racism</w:t>
              </w:r>
            </w:hyperlink>
            <w:r w:rsidRPr="00200721">
              <w:rPr>
                <w:rFonts w:ascii="Arial" w:hAnsi="Arial" w:cs="Arial"/>
                <w:i/>
                <w:iCs/>
                <w:sz w:val="24"/>
                <w:szCs w:val="24"/>
              </w:rPr>
              <w:t xml:space="preserve"> </w:t>
            </w:r>
          </w:p>
        </w:tc>
        <w:tc>
          <w:tcPr>
            <w:tcW w:w="917" w:type="pct"/>
          </w:tcPr>
          <w:p w14:paraId="72AE75C2" w14:textId="77777777" w:rsidR="00200721" w:rsidRPr="00200721" w:rsidRDefault="00200721" w:rsidP="00C34444">
            <w:pPr>
              <w:spacing w:after="160" w:line="259" w:lineRule="auto"/>
              <w:rPr>
                <w:rFonts w:ascii="Arial" w:hAnsi="Arial" w:cs="Arial"/>
                <w:i/>
                <w:iCs/>
                <w:sz w:val="24"/>
                <w:szCs w:val="24"/>
              </w:rPr>
            </w:pPr>
          </w:p>
        </w:tc>
        <w:tc>
          <w:tcPr>
            <w:tcW w:w="432" w:type="pct"/>
          </w:tcPr>
          <w:p w14:paraId="29E89062" w14:textId="77777777" w:rsidR="00200721" w:rsidRPr="00200721" w:rsidRDefault="00200721" w:rsidP="00C34444">
            <w:pPr>
              <w:spacing w:after="160" w:line="259" w:lineRule="auto"/>
              <w:rPr>
                <w:rFonts w:ascii="Arial" w:hAnsi="Arial" w:cs="Arial"/>
                <w:i/>
                <w:iCs/>
                <w:sz w:val="24"/>
                <w:szCs w:val="24"/>
              </w:rPr>
            </w:pPr>
          </w:p>
        </w:tc>
        <w:tc>
          <w:tcPr>
            <w:tcW w:w="432" w:type="pct"/>
          </w:tcPr>
          <w:p w14:paraId="59F7D1A6" w14:textId="77777777" w:rsidR="00200721" w:rsidRPr="00200721" w:rsidRDefault="00200721" w:rsidP="00C34444">
            <w:pPr>
              <w:spacing w:after="160" w:line="259" w:lineRule="auto"/>
              <w:rPr>
                <w:rFonts w:ascii="Arial" w:hAnsi="Arial" w:cs="Arial"/>
                <w:i/>
                <w:iCs/>
                <w:sz w:val="24"/>
                <w:szCs w:val="24"/>
              </w:rPr>
            </w:pPr>
          </w:p>
        </w:tc>
      </w:tr>
      <w:tr w:rsidR="00200721" w:rsidRPr="001159E2" w14:paraId="7BED948B" w14:textId="77777777" w:rsidTr="00C34444">
        <w:trPr>
          <w:trHeight w:val="2167"/>
        </w:trPr>
        <w:tc>
          <w:tcPr>
            <w:tcW w:w="798" w:type="pct"/>
          </w:tcPr>
          <w:p w14:paraId="18AAAEF8" w14:textId="77777777" w:rsidR="00200721" w:rsidRPr="00200721" w:rsidRDefault="00200721" w:rsidP="00C34444">
            <w:pPr>
              <w:spacing w:after="160" w:line="259" w:lineRule="auto"/>
              <w:rPr>
                <w:rFonts w:ascii="Arial" w:hAnsi="Arial" w:cs="Arial"/>
                <w:sz w:val="24"/>
                <w:szCs w:val="24"/>
              </w:rPr>
            </w:pPr>
          </w:p>
          <w:p w14:paraId="67072DB8" w14:textId="77777777" w:rsidR="00200721" w:rsidRPr="00200721" w:rsidRDefault="00200721" w:rsidP="00C34444">
            <w:pPr>
              <w:spacing w:after="160" w:line="259" w:lineRule="auto"/>
              <w:rPr>
                <w:rFonts w:ascii="Arial" w:hAnsi="Arial" w:cs="Arial"/>
                <w:sz w:val="24"/>
                <w:szCs w:val="24"/>
              </w:rPr>
            </w:pPr>
          </w:p>
          <w:p w14:paraId="1971CC94" w14:textId="77777777" w:rsidR="00200721" w:rsidRPr="00200721" w:rsidRDefault="00200721" w:rsidP="00C34444">
            <w:pPr>
              <w:spacing w:after="160" w:line="259" w:lineRule="auto"/>
              <w:rPr>
                <w:rFonts w:ascii="Arial" w:hAnsi="Arial" w:cs="Arial"/>
                <w:sz w:val="24"/>
                <w:szCs w:val="24"/>
              </w:rPr>
            </w:pPr>
          </w:p>
        </w:tc>
        <w:tc>
          <w:tcPr>
            <w:tcW w:w="427" w:type="pct"/>
          </w:tcPr>
          <w:p w14:paraId="3DC21059" w14:textId="77777777" w:rsidR="00200721" w:rsidRPr="00200721" w:rsidRDefault="00200721" w:rsidP="00C34444">
            <w:pPr>
              <w:spacing w:after="160" w:line="259" w:lineRule="auto"/>
              <w:rPr>
                <w:rFonts w:ascii="Arial" w:hAnsi="Arial" w:cs="Arial"/>
                <w:sz w:val="24"/>
                <w:szCs w:val="24"/>
              </w:rPr>
            </w:pPr>
          </w:p>
        </w:tc>
        <w:tc>
          <w:tcPr>
            <w:tcW w:w="1992" w:type="pct"/>
          </w:tcPr>
          <w:p w14:paraId="58FA0437" w14:textId="77777777" w:rsidR="00200721" w:rsidRPr="00200721" w:rsidRDefault="00200721" w:rsidP="00C34444">
            <w:pPr>
              <w:spacing w:after="160" w:line="259" w:lineRule="auto"/>
              <w:rPr>
                <w:rFonts w:ascii="Arial" w:hAnsi="Arial" w:cs="Arial"/>
                <w:sz w:val="24"/>
                <w:szCs w:val="24"/>
              </w:rPr>
            </w:pPr>
          </w:p>
        </w:tc>
        <w:tc>
          <w:tcPr>
            <w:tcW w:w="917" w:type="pct"/>
          </w:tcPr>
          <w:p w14:paraId="0A80A2AD" w14:textId="77777777" w:rsidR="00200721" w:rsidRPr="00200721" w:rsidRDefault="00200721" w:rsidP="00C34444">
            <w:pPr>
              <w:spacing w:after="160" w:line="259" w:lineRule="auto"/>
              <w:rPr>
                <w:rFonts w:ascii="Arial" w:hAnsi="Arial" w:cs="Arial"/>
                <w:sz w:val="24"/>
                <w:szCs w:val="24"/>
              </w:rPr>
            </w:pPr>
          </w:p>
        </w:tc>
        <w:tc>
          <w:tcPr>
            <w:tcW w:w="432" w:type="pct"/>
          </w:tcPr>
          <w:p w14:paraId="03ED8185" w14:textId="77777777" w:rsidR="00200721" w:rsidRPr="00200721" w:rsidRDefault="00200721" w:rsidP="00C34444">
            <w:pPr>
              <w:spacing w:after="160" w:line="259" w:lineRule="auto"/>
              <w:rPr>
                <w:rFonts w:ascii="Arial" w:hAnsi="Arial" w:cs="Arial"/>
                <w:sz w:val="24"/>
                <w:szCs w:val="24"/>
              </w:rPr>
            </w:pPr>
          </w:p>
        </w:tc>
        <w:tc>
          <w:tcPr>
            <w:tcW w:w="432" w:type="pct"/>
          </w:tcPr>
          <w:p w14:paraId="498E8769" w14:textId="77777777" w:rsidR="00200721" w:rsidRPr="00200721" w:rsidRDefault="00200721" w:rsidP="00C34444">
            <w:pPr>
              <w:spacing w:after="160" w:line="259" w:lineRule="auto"/>
              <w:rPr>
                <w:rFonts w:ascii="Arial" w:hAnsi="Arial" w:cs="Arial"/>
                <w:sz w:val="24"/>
                <w:szCs w:val="24"/>
              </w:rPr>
            </w:pPr>
          </w:p>
        </w:tc>
      </w:tr>
      <w:tr w:rsidR="00200721" w:rsidRPr="001159E2" w14:paraId="06F204D9" w14:textId="77777777" w:rsidTr="00C34444">
        <w:trPr>
          <w:trHeight w:val="2188"/>
        </w:trPr>
        <w:tc>
          <w:tcPr>
            <w:tcW w:w="798" w:type="pct"/>
          </w:tcPr>
          <w:p w14:paraId="64688AAF" w14:textId="77777777" w:rsidR="00200721" w:rsidRPr="00200721" w:rsidRDefault="00200721" w:rsidP="00C34444">
            <w:pPr>
              <w:spacing w:after="160" w:line="259" w:lineRule="auto"/>
              <w:rPr>
                <w:rFonts w:ascii="Arial" w:hAnsi="Arial" w:cs="Arial"/>
                <w:sz w:val="24"/>
                <w:szCs w:val="24"/>
              </w:rPr>
            </w:pPr>
          </w:p>
        </w:tc>
        <w:tc>
          <w:tcPr>
            <w:tcW w:w="427" w:type="pct"/>
          </w:tcPr>
          <w:p w14:paraId="199D54E3" w14:textId="77777777" w:rsidR="00200721" w:rsidRPr="00200721" w:rsidRDefault="00200721" w:rsidP="00C34444">
            <w:pPr>
              <w:spacing w:after="160" w:line="259" w:lineRule="auto"/>
              <w:rPr>
                <w:rFonts w:ascii="Arial" w:hAnsi="Arial" w:cs="Arial"/>
                <w:sz w:val="24"/>
                <w:szCs w:val="24"/>
              </w:rPr>
            </w:pPr>
          </w:p>
        </w:tc>
        <w:tc>
          <w:tcPr>
            <w:tcW w:w="1992" w:type="pct"/>
          </w:tcPr>
          <w:p w14:paraId="43CE3EDD" w14:textId="77777777" w:rsidR="00200721" w:rsidRPr="00200721" w:rsidRDefault="00200721" w:rsidP="00C34444">
            <w:pPr>
              <w:spacing w:after="160" w:line="259" w:lineRule="auto"/>
              <w:rPr>
                <w:rFonts w:ascii="Arial" w:hAnsi="Arial" w:cs="Arial"/>
                <w:sz w:val="24"/>
                <w:szCs w:val="24"/>
              </w:rPr>
            </w:pPr>
          </w:p>
        </w:tc>
        <w:tc>
          <w:tcPr>
            <w:tcW w:w="917" w:type="pct"/>
          </w:tcPr>
          <w:p w14:paraId="5A4E792D" w14:textId="77777777" w:rsidR="00200721" w:rsidRPr="00200721" w:rsidRDefault="00200721" w:rsidP="00C34444">
            <w:pPr>
              <w:spacing w:after="160" w:line="259" w:lineRule="auto"/>
              <w:rPr>
                <w:rFonts w:ascii="Arial" w:hAnsi="Arial" w:cs="Arial"/>
                <w:sz w:val="24"/>
                <w:szCs w:val="24"/>
              </w:rPr>
            </w:pPr>
          </w:p>
        </w:tc>
        <w:tc>
          <w:tcPr>
            <w:tcW w:w="432" w:type="pct"/>
          </w:tcPr>
          <w:p w14:paraId="0F8BABD6" w14:textId="77777777" w:rsidR="00200721" w:rsidRPr="00200721" w:rsidRDefault="00200721" w:rsidP="00C34444">
            <w:pPr>
              <w:spacing w:after="160" w:line="259" w:lineRule="auto"/>
              <w:rPr>
                <w:rFonts w:ascii="Arial" w:hAnsi="Arial" w:cs="Arial"/>
                <w:sz w:val="24"/>
                <w:szCs w:val="24"/>
              </w:rPr>
            </w:pPr>
          </w:p>
        </w:tc>
        <w:tc>
          <w:tcPr>
            <w:tcW w:w="432" w:type="pct"/>
          </w:tcPr>
          <w:p w14:paraId="7C4BE736" w14:textId="77777777" w:rsidR="00200721" w:rsidRPr="00200721" w:rsidRDefault="00200721" w:rsidP="00C34444">
            <w:pPr>
              <w:spacing w:after="160" w:line="259" w:lineRule="auto"/>
              <w:rPr>
                <w:rFonts w:ascii="Arial" w:hAnsi="Arial" w:cs="Arial"/>
                <w:sz w:val="24"/>
                <w:szCs w:val="24"/>
              </w:rPr>
            </w:pPr>
          </w:p>
        </w:tc>
      </w:tr>
    </w:tbl>
    <w:p w14:paraId="3B50B645" w14:textId="26FA37F8" w:rsidR="00200721" w:rsidRDefault="00200721" w:rsidP="00200721">
      <w:pPr>
        <w:spacing w:before="360" w:after="360"/>
        <w:ind w:left="-426"/>
        <w:outlineLvl w:val="2"/>
        <w:rPr>
          <w:rFonts w:ascii="Arial" w:eastAsia="Times New Roman" w:hAnsi="Arial" w:cs="Arial"/>
          <w:b/>
          <w:color w:val="000000"/>
          <w:kern w:val="0"/>
          <w:sz w:val="24"/>
          <w:szCs w:val="28"/>
          <w:lang w:val="en-US" w:eastAsia="en-GB"/>
          <w14:ligatures w14:val="none"/>
        </w:rPr>
      </w:pPr>
      <w:r>
        <w:rPr>
          <w:rFonts w:ascii="Arial" w:eastAsia="Times New Roman" w:hAnsi="Arial" w:cs="Arial"/>
          <w:b/>
          <w:color w:val="000000"/>
          <w:kern w:val="0"/>
          <w:sz w:val="24"/>
          <w:szCs w:val="28"/>
          <w:lang w:val="en-US" w:eastAsia="en-GB"/>
          <w14:ligatures w14:val="none"/>
        </w:rPr>
        <w:lastRenderedPageBreak/>
        <w:t>Children and young people</w:t>
      </w:r>
    </w:p>
    <w:tbl>
      <w:tblPr>
        <w:tblStyle w:val="TableGrid3"/>
        <w:tblW w:w="5155" w:type="pct"/>
        <w:tblInd w:w="-431" w:type="dxa"/>
        <w:tblLook w:val="04A0" w:firstRow="1" w:lastRow="0" w:firstColumn="1" w:lastColumn="0" w:noHBand="0" w:noVBand="1"/>
      </w:tblPr>
      <w:tblGrid>
        <w:gridCol w:w="2611"/>
        <w:gridCol w:w="1300"/>
        <w:gridCol w:w="5404"/>
        <w:gridCol w:w="2638"/>
        <w:gridCol w:w="1110"/>
        <w:gridCol w:w="1317"/>
      </w:tblGrid>
      <w:tr w:rsidR="00200721" w:rsidRPr="00B24DB0" w14:paraId="4D2BC4C1" w14:textId="77777777" w:rsidTr="00C34444">
        <w:trPr>
          <w:trHeight w:val="772"/>
        </w:trPr>
        <w:tc>
          <w:tcPr>
            <w:tcW w:w="908" w:type="pct"/>
            <w:shd w:val="clear" w:color="auto" w:fill="E8E8E8" w:themeFill="background2"/>
          </w:tcPr>
          <w:p w14:paraId="1722CAC6"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Gaps identified</w:t>
            </w:r>
          </w:p>
        </w:tc>
        <w:tc>
          <w:tcPr>
            <w:tcW w:w="452" w:type="pct"/>
            <w:shd w:val="clear" w:color="auto" w:fill="E8E8E8" w:themeFill="background2"/>
          </w:tcPr>
          <w:p w14:paraId="2CC9CDD8"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Priority</w:t>
            </w:r>
          </w:p>
        </w:tc>
        <w:tc>
          <w:tcPr>
            <w:tcW w:w="1879" w:type="pct"/>
            <w:shd w:val="clear" w:color="auto" w:fill="E8E8E8" w:themeFill="background2"/>
          </w:tcPr>
          <w:p w14:paraId="54EAAEFC"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Steps that need to be taken to address issues and gaps</w:t>
            </w:r>
          </w:p>
        </w:tc>
        <w:tc>
          <w:tcPr>
            <w:tcW w:w="917" w:type="pct"/>
            <w:shd w:val="clear" w:color="auto" w:fill="E8E8E8" w:themeFill="background2"/>
          </w:tcPr>
          <w:p w14:paraId="4A47D961"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Person/position/team responsible</w:t>
            </w:r>
          </w:p>
        </w:tc>
        <w:tc>
          <w:tcPr>
            <w:tcW w:w="386" w:type="pct"/>
            <w:shd w:val="clear" w:color="auto" w:fill="E8E8E8" w:themeFill="background2"/>
          </w:tcPr>
          <w:p w14:paraId="416B444A"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Due date</w:t>
            </w:r>
          </w:p>
        </w:tc>
        <w:tc>
          <w:tcPr>
            <w:tcW w:w="458" w:type="pct"/>
            <w:shd w:val="clear" w:color="auto" w:fill="E8E8E8" w:themeFill="background2"/>
          </w:tcPr>
          <w:p w14:paraId="4B27B3DB"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Review date</w:t>
            </w:r>
          </w:p>
        </w:tc>
      </w:tr>
      <w:tr w:rsidR="00200721" w:rsidRPr="001159E2" w14:paraId="4690A9F1" w14:textId="77777777" w:rsidTr="00C34444">
        <w:trPr>
          <w:trHeight w:val="1503"/>
        </w:trPr>
        <w:tc>
          <w:tcPr>
            <w:tcW w:w="908" w:type="pct"/>
          </w:tcPr>
          <w:p w14:paraId="2328050B"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b/>
                <w:bCs/>
                <w:sz w:val="24"/>
                <w:szCs w:val="24"/>
              </w:rPr>
              <w:t>Example:</w:t>
            </w:r>
          </w:p>
          <w:p w14:paraId="5156442C" w14:textId="77777777" w:rsidR="00200721" w:rsidRPr="00200721" w:rsidRDefault="00200721" w:rsidP="00C34444">
            <w:pPr>
              <w:spacing w:after="160" w:line="259" w:lineRule="auto"/>
              <w:ind w:left="0" w:firstLine="0"/>
              <w:rPr>
                <w:rFonts w:ascii="Arial" w:hAnsi="Arial" w:cs="Arial"/>
                <w:b/>
                <w:bCs/>
                <w:i/>
                <w:iCs/>
                <w:sz w:val="24"/>
                <w:szCs w:val="24"/>
              </w:rPr>
            </w:pPr>
            <w:r w:rsidRPr="00200721">
              <w:rPr>
                <w:rFonts w:ascii="Arial" w:hAnsi="Arial" w:cs="Arial"/>
                <w:i/>
                <w:iCs/>
                <w:sz w:val="24"/>
                <w:szCs w:val="24"/>
              </w:rPr>
              <w:t>We don’t know how welcoming our organisation feels to Aboriginal children and young people who engage with our organisation</w:t>
            </w:r>
          </w:p>
        </w:tc>
        <w:tc>
          <w:tcPr>
            <w:tcW w:w="452" w:type="pct"/>
          </w:tcPr>
          <w:p w14:paraId="75822944" w14:textId="77777777" w:rsidR="00200721" w:rsidRPr="00200721" w:rsidRDefault="00200721" w:rsidP="00C34444">
            <w:pPr>
              <w:spacing w:after="160" w:line="259" w:lineRule="auto"/>
              <w:ind w:left="65" w:hanging="68"/>
              <w:rPr>
                <w:rFonts w:ascii="Arial" w:hAnsi="Arial" w:cs="Arial"/>
                <w:i/>
                <w:iCs/>
                <w:sz w:val="24"/>
                <w:szCs w:val="24"/>
              </w:rPr>
            </w:pPr>
          </w:p>
          <w:p w14:paraId="1D761B61"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i/>
                <w:iCs/>
                <w:sz w:val="24"/>
                <w:szCs w:val="24"/>
              </w:rPr>
              <w:t>High</w:t>
            </w:r>
          </w:p>
          <w:p w14:paraId="57050D83"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i/>
                <w:iCs/>
                <w:sz w:val="24"/>
                <w:szCs w:val="24"/>
              </w:rPr>
              <w:t>Medium</w:t>
            </w:r>
          </w:p>
          <w:p w14:paraId="77E43A0C" w14:textId="77777777" w:rsidR="00200721" w:rsidRPr="00200721" w:rsidRDefault="00200721" w:rsidP="00C34444">
            <w:pPr>
              <w:spacing w:after="160" w:line="259" w:lineRule="auto"/>
              <w:ind w:left="65" w:hanging="68"/>
              <w:rPr>
                <w:rFonts w:ascii="Arial" w:hAnsi="Arial" w:cs="Arial"/>
                <w:b/>
                <w:bCs/>
                <w:i/>
                <w:iCs/>
                <w:sz w:val="24"/>
                <w:szCs w:val="24"/>
              </w:rPr>
            </w:pPr>
            <w:r w:rsidRPr="00200721">
              <w:rPr>
                <w:rFonts w:ascii="Arial" w:hAnsi="Arial" w:cs="Arial"/>
                <w:i/>
                <w:iCs/>
                <w:sz w:val="24"/>
                <w:szCs w:val="24"/>
              </w:rPr>
              <w:t>Low</w:t>
            </w:r>
          </w:p>
        </w:tc>
        <w:tc>
          <w:tcPr>
            <w:tcW w:w="1879" w:type="pct"/>
          </w:tcPr>
          <w:p w14:paraId="0993C7F0"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b/>
                <w:bCs/>
                <w:sz w:val="24"/>
                <w:szCs w:val="24"/>
              </w:rPr>
              <w:t>Example:</w:t>
            </w:r>
          </w:p>
          <w:p w14:paraId="0569F31F" w14:textId="77777777" w:rsidR="00200721" w:rsidRPr="00200721" w:rsidRDefault="00200721" w:rsidP="00C34444">
            <w:pPr>
              <w:spacing w:after="160" w:line="259" w:lineRule="auto"/>
              <w:ind w:left="0" w:firstLine="0"/>
              <w:rPr>
                <w:rFonts w:ascii="Arial" w:hAnsi="Arial" w:cs="Arial"/>
                <w:i/>
                <w:iCs/>
                <w:sz w:val="24"/>
                <w:szCs w:val="24"/>
              </w:rPr>
            </w:pPr>
            <w:r w:rsidRPr="00200721">
              <w:rPr>
                <w:rFonts w:ascii="Arial" w:hAnsi="Arial" w:cs="Arial"/>
                <w:i/>
                <w:iCs/>
                <w:sz w:val="24"/>
                <w:szCs w:val="24"/>
              </w:rPr>
              <w:t xml:space="preserve">Plan and implement a culturally sensitive way to ask Aboriginal children, young people and their families for their views about what we can do to better support them </w:t>
            </w:r>
          </w:p>
        </w:tc>
        <w:tc>
          <w:tcPr>
            <w:tcW w:w="917" w:type="pct"/>
          </w:tcPr>
          <w:p w14:paraId="4CA090D4" w14:textId="77777777" w:rsidR="00200721" w:rsidRPr="00200721" w:rsidRDefault="00200721" w:rsidP="00C34444">
            <w:pPr>
              <w:spacing w:after="160" w:line="259" w:lineRule="auto"/>
              <w:ind w:left="65" w:hanging="68"/>
              <w:rPr>
                <w:rFonts w:ascii="Arial" w:hAnsi="Arial" w:cs="Arial"/>
                <w:b/>
                <w:bCs/>
                <w:i/>
                <w:iCs/>
                <w:sz w:val="24"/>
                <w:szCs w:val="24"/>
              </w:rPr>
            </w:pPr>
          </w:p>
        </w:tc>
        <w:tc>
          <w:tcPr>
            <w:tcW w:w="386" w:type="pct"/>
          </w:tcPr>
          <w:p w14:paraId="46E0E111" w14:textId="77777777" w:rsidR="00200721" w:rsidRPr="00200721" w:rsidRDefault="00200721" w:rsidP="00C34444">
            <w:pPr>
              <w:spacing w:after="160" w:line="259" w:lineRule="auto"/>
              <w:ind w:left="65" w:hanging="68"/>
              <w:rPr>
                <w:rFonts w:ascii="Arial" w:hAnsi="Arial" w:cs="Arial"/>
                <w:b/>
                <w:bCs/>
                <w:i/>
                <w:iCs/>
                <w:sz w:val="24"/>
                <w:szCs w:val="24"/>
              </w:rPr>
            </w:pPr>
          </w:p>
        </w:tc>
        <w:tc>
          <w:tcPr>
            <w:tcW w:w="458" w:type="pct"/>
          </w:tcPr>
          <w:p w14:paraId="3C273107" w14:textId="77777777" w:rsidR="00200721" w:rsidRPr="00200721" w:rsidRDefault="00200721" w:rsidP="00C34444">
            <w:pPr>
              <w:spacing w:after="160" w:line="259" w:lineRule="auto"/>
              <w:ind w:left="65" w:hanging="68"/>
              <w:rPr>
                <w:rFonts w:ascii="Arial" w:hAnsi="Arial" w:cs="Arial"/>
                <w:b/>
                <w:bCs/>
                <w:i/>
                <w:iCs/>
                <w:sz w:val="24"/>
                <w:szCs w:val="24"/>
              </w:rPr>
            </w:pPr>
          </w:p>
        </w:tc>
      </w:tr>
      <w:tr w:rsidR="00200721" w:rsidRPr="001159E2" w14:paraId="3C730622" w14:textId="77777777" w:rsidTr="00C34444">
        <w:trPr>
          <w:trHeight w:val="1769"/>
        </w:trPr>
        <w:tc>
          <w:tcPr>
            <w:tcW w:w="908" w:type="pct"/>
          </w:tcPr>
          <w:p w14:paraId="36D45892" w14:textId="77777777" w:rsidR="00200721" w:rsidRPr="00200721" w:rsidRDefault="00200721" w:rsidP="00C34444">
            <w:pPr>
              <w:spacing w:after="160" w:line="259" w:lineRule="auto"/>
              <w:ind w:left="65" w:hanging="68"/>
              <w:rPr>
                <w:rFonts w:ascii="Arial" w:hAnsi="Arial" w:cs="Arial"/>
                <w:sz w:val="24"/>
                <w:szCs w:val="24"/>
              </w:rPr>
            </w:pPr>
          </w:p>
        </w:tc>
        <w:tc>
          <w:tcPr>
            <w:tcW w:w="452" w:type="pct"/>
          </w:tcPr>
          <w:p w14:paraId="0B56A099" w14:textId="77777777" w:rsidR="00200721" w:rsidRPr="00200721" w:rsidRDefault="00200721" w:rsidP="00C34444">
            <w:pPr>
              <w:spacing w:after="160" w:line="259" w:lineRule="auto"/>
              <w:ind w:left="65" w:hanging="68"/>
              <w:rPr>
                <w:rFonts w:ascii="Arial" w:hAnsi="Arial" w:cs="Arial"/>
                <w:sz w:val="24"/>
                <w:szCs w:val="24"/>
              </w:rPr>
            </w:pPr>
          </w:p>
        </w:tc>
        <w:tc>
          <w:tcPr>
            <w:tcW w:w="1879" w:type="pct"/>
          </w:tcPr>
          <w:p w14:paraId="155BD2F8" w14:textId="77777777" w:rsidR="00200721" w:rsidRPr="00200721" w:rsidRDefault="00200721" w:rsidP="00C34444">
            <w:pPr>
              <w:spacing w:after="160" w:line="259" w:lineRule="auto"/>
              <w:ind w:left="65" w:hanging="68"/>
              <w:rPr>
                <w:rFonts w:ascii="Arial" w:hAnsi="Arial" w:cs="Arial"/>
                <w:sz w:val="24"/>
                <w:szCs w:val="24"/>
              </w:rPr>
            </w:pPr>
          </w:p>
        </w:tc>
        <w:tc>
          <w:tcPr>
            <w:tcW w:w="917" w:type="pct"/>
          </w:tcPr>
          <w:p w14:paraId="7EB92F35" w14:textId="77777777" w:rsidR="00200721" w:rsidRPr="00200721" w:rsidRDefault="00200721" w:rsidP="00C34444">
            <w:pPr>
              <w:spacing w:after="160" w:line="259" w:lineRule="auto"/>
              <w:ind w:left="65" w:hanging="68"/>
              <w:rPr>
                <w:rFonts w:ascii="Arial" w:hAnsi="Arial" w:cs="Arial"/>
                <w:b/>
                <w:bCs/>
                <w:sz w:val="24"/>
                <w:szCs w:val="24"/>
              </w:rPr>
            </w:pPr>
          </w:p>
        </w:tc>
        <w:tc>
          <w:tcPr>
            <w:tcW w:w="386" w:type="pct"/>
          </w:tcPr>
          <w:p w14:paraId="21551086" w14:textId="77777777" w:rsidR="00200721" w:rsidRPr="00200721" w:rsidRDefault="00200721" w:rsidP="00C34444">
            <w:pPr>
              <w:spacing w:after="160" w:line="259" w:lineRule="auto"/>
              <w:ind w:left="65" w:hanging="68"/>
              <w:rPr>
                <w:rFonts w:ascii="Arial" w:hAnsi="Arial" w:cs="Arial"/>
                <w:b/>
                <w:bCs/>
                <w:sz w:val="24"/>
                <w:szCs w:val="24"/>
              </w:rPr>
            </w:pPr>
          </w:p>
        </w:tc>
        <w:tc>
          <w:tcPr>
            <w:tcW w:w="458" w:type="pct"/>
          </w:tcPr>
          <w:p w14:paraId="5767995A" w14:textId="77777777" w:rsidR="00200721" w:rsidRPr="00200721" w:rsidRDefault="00200721" w:rsidP="00C34444">
            <w:pPr>
              <w:spacing w:after="160" w:line="259" w:lineRule="auto"/>
              <w:ind w:left="65" w:hanging="68"/>
              <w:rPr>
                <w:rFonts w:ascii="Arial" w:hAnsi="Arial" w:cs="Arial"/>
                <w:b/>
                <w:bCs/>
                <w:sz w:val="24"/>
                <w:szCs w:val="24"/>
              </w:rPr>
            </w:pPr>
          </w:p>
        </w:tc>
      </w:tr>
      <w:tr w:rsidR="00200721" w:rsidRPr="001159E2" w14:paraId="03DF2C64" w14:textId="77777777" w:rsidTr="00C34444">
        <w:trPr>
          <w:trHeight w:val="1836"/>
        </w:trPr>
        <w:tc>
          <w:tcPr>
            <w:tcW w:w="908" w:type="pct"/>
          </w:tcPr>
          <w:p w14:paraId="23BF2A88" w14:textId="77777777" w:rsidR="00200721" w:rsidRPr="00200721" w:rsidRDefault="00200721" w:rsidP="00C34444">
            <w:pPr>
              <w:spacing w:after="160" w:line="259" w:lineRule="auto"/>
              <w:ind w:left="65" w:hanging="68"/>
              <w:rPr>
                <w:rFonts w:ascii="Arial" w:hAnsi="Arial" w:cs="Arial"/>
                <w:sz w:val="24"/>
                <w:szCs w:val="24"/>
              </w:rPr>
            </w:pPr>
          </w:p>
        </w:tc>
        <w:tc>
          <w:tcPr>
            <w:tcW w:w="452" w:type="pct"/>
          </w:tcPr>
          <w:p w14:paraId="77CF779F" w14:textId="77777777" w:rsidR="00200721" w:rsidRPr="00200721" w:rsidRDefault="00200721" w:rsidP="00C34444">
            <w:pPr>
              <w:spacing w:after="160" w:line="259" w:lineRule="auto"/>
              <w:ind w:left="65" w:hanging="68"/>
              <w:rPr>
                <w:rFonts w:ascii="Arial" w:hAnsi="Arial" w:cs="Arial"/>
                <w:sz w:val="24"/>
                <w:szCs w:val="24"/>
              </w:rPr>
            </w:pPr>
          </w:p>
        </w:tc>
        <w:tc>
          <w:tcPr>
            <w:tcW w:w="1879" w:type="pct"/>
          </w:tcPr>
          <w:p w14:paraId="6D2D1541" w14:textId="77777777" w:rsidR="00200721" w:rsidRPr="00200721" w:rsidRDefault="00200721" w:rsidP="00C34444">
            <w:pPr>
              <w:spacing w:after="160" w:line="259" w:lineRule="auto"/>
              <w:ind w:left="65" w:hanging="68"/>
              <w:rPr>
                <w:rFonts w:ascii="Arial" w:hAnsi="Arial" w:cs="Arial"/>
                <w:sz w:val="24"/>
                <w:szCs w:val="24"/>
              </w:rPr>
            </w:pPr>
          </w:p>
        </w:tc>
        <w:tc>
          <w:tcPr>
            <w:tcW w:w="917" w:type="pct"/>
          </w:tcPr>
          <w:p w14:paraId="7595609C" w14:textId="77777777" w:rsidR="00200721" w:rsidRPr="00200721" w:rsidRDefault="00200721" w:rsidP="00C34444">
            <w:pPr>
              <w:spacing w:after="160" w:line="259" w:lineRule="auto"/>
              <w:ind w:left="65" w:hanging="68"/>
              <w:rPr>
                <w:rFonts w:ascii="Arial" w:hAnsi="Arial" w:cs="Arial"/>
                <w:b/>
                <w:bCs/>
                <w:sz w:val="24"/>
                <w:szCs w:val="24"/>
              </w:rPr>
            </w:pPr>
          </w:p>
        </w:tc>
        <w:tc>
          <w:tcPr>
            <w:tcW w:w="386" w:type="pct"/>
          </w:tcPr>
          <w:p w14:paraId="7EA84691" w14:textId="77777777" w:rsidR="00200721" w:rsidRPr="00200721" w:rsidRDefault="00200721" w:rsidP="00C34444">
            <w:pPr>
              <w:spacing w:after="160" w:line="259" w:lineRule="auto"/>
              <w:ind w:left="65" w:hanging="68"/>
              <w:rPr>
                <w:rFonts w:ascii="Arial" w:hAnsi="Arial" w:cs="Arial"/>
                <w:b/>
                <w:bCs/>
                <w:sz w:val="24"/>
                <w:szCs w:val="24"/>
              </w:rPr>
            </w:pPr>
          </w:p>
        </w:tc>
        <w:tc>
          <w:tcPr>
            <w:tcW w:w="458" w:type="pct"/>
          </w:tcPr>
          <w:p w14:paraId="18A8194C" w14:textId="77777777" w:rsidR="00200721" w:rsidRPr="00200721" w:rsidRDefault="00200721" w:rsidP="00C34444">
            <w:pPr>
              <w:spacing w:after="160" w:line="259" w:lineRule="auto"/>
              <w:ind w:left="65" w:hanging="68"/>
              <w:rPr>
                <w:rFonts w:ascii="Arial" w:hAnsi="Arial" w:cs="Arial"/>
                <w:b/>
                <w:bCs/>
                <w:sz w:val="24"/>
                <w:szCs w:val="24"/>
              </w:rPr>
            </w:pPr>
          </w:p>
        </w:tc>
      </w:tr>
    </w:tbl>
    <w:p w14:paraId="65BA41E7" w14:textId="357F3161" w:rsidR="00200721" w:rsidRDefault="00200721">
      <w:pPr>
        <w:rPr>
          <w:rFonts w:ascii="Arial" w:eastAsia="Times New Roman" w:hAnsi="Arial" w:cs="Arial"/>
          <w:b/>
          <w:color w:val="000000"/>
          <w:kern w:val="0"/>
          <w:sz w:val="24"/>
          <w:szCs w:val="28"/>
          <w:lang w:val="en-US" w:eastAsia="en-GB"/>
          <w14:ligatures w14:val="none"/>
        </w:rPr>
      </w:pPr>
      <w:r>
        <w:rPr>
          <w:rFonts w:ascii="Arial" w:eastAsia="Times New Roman" w:hAnsi="Arial" w:cs="Arial"/>
          <w:b/>
          <w:color w:val="000000"/>
          <w:kern w:val="0"/>
          <w:sz w:val="24"/>
          <w:szCs w:val="28"/>
          <w:lang w:val="en-US" w:eastAsia="en-GB"/>
          <w14:ligatures w14:val="none"/>
        </w:rPr>
        <w:br w:type="page"/>
      </w:r>
    </w:p>
    <w:p w14:paraId="42FEC154" w14:textId="1FEEF47F" w:rsidR="00200721" w:rsidRDefault="00200721" w:rsidP="00200721">
      <w:pPr>
        <w:spacing w:before="360" w:after="360"/>
        <w:ind w:left="-426"/>
        <w:outlineLvl w:val="2"/>
        <w:rPr>
          <w:rFonts w:ascii="Arial" w:eastAsia="Times New Roman" w:hAnsi="Arial" w:cs="Arial"/>
          <w:b/>
          <w:color w:val="000000"/>
          <w:kern w:val="0"/>
          <w:sz w:val="24"/>
          <w:szCs w:val="28"/>
          <w:lang w:val="en-US" w:eastAsia="en-GB"/>
          <w14:ligatures w14:val="none"/>
        </w:rPr>
      </w:pPr>
      <w:r>
        <w:rPr>
          <w:rFonts w:ascii="Arial" w:eastAsia="Times New Roman" w:hAnsi="Arial" w:cs="Arial"/>
          <w:b/>
          <w:color w:val="000000"/>
          <w:kern w:val="0"/>
          <w:sz w:val="24"/>
          <w:szCs w:val="28"/>
          <w:lang w:val="en-US" w:eastAsia="en-GB"/>
          <w14:ligatures w14:val="none"/>
        </w:rPr>
        <w:lastRenderedPageBreak/>
        <w:t>Children and young people</w:t>
      </w:r>
    </w:p>
    <w:tbl>
      <w:tblPr>
        <w:tblStyle w:val="TableGrid3"/>
        <w:tblW w:w="5104" w:type="pct"/>
        <w:tblInd w:w="-289" w:type="dxa"/>
        <w:tblLook w:val="04A0" w:firstRow="1" w:lastRow="0" w:firstColumn="1" w:lastColumn="0" w:noHBand="0" w:noVBand="1"/>
      </w:tblPr>
      <w:tblGrid>
        <w:gridCol w:w="2469"/>
        <w:gridCol w:w="1299"/>
        <w:gridCol w:w="5405"/>
        <w:gridCol w:w="2638"/>
        <w:gridCol w:w="1111"/>
        <w:gridCol w:w="1316"/>
      </w:tblGrid>
      <w:tr w:rsidR="00200721" w:rsidRPr="00B24DB0" w14:paraId="7DEEA198" w14:textId="77777777" w:rsidTr="00C34444">
        <w:trPr>
          <w:trHeight w:val="764"/>
        </w:trPr>
        <w:tc>
          <w:tcPr>
            <w:tcW w:w="867" w:type="pct"/>
            <w:shd w:val="clear" w:color="auto" w:fill="E8E8E8" w:themeFill="background2"/>
          </w:tcPr>
          <w:p w14:paraId="17AB12DB"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Learning needs identified</w:t>
            </w:r>
          </w:p>
        </w:tc>
        <w:tc>
          <w:tcPr>
            <w:tcW w:w="456" w:type="pct"/>
            <w:shd w:val="clear" w:color="auto" w:fill="E8E8E8" w:themeFill="background2"/>
          </w:tcPr>
          <w:p w14:paraId="18FF1ED9"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Priority</w:t>
            </w:r>
          </w:p>
        </w:tc>
        <w:tc>
          <w:tcPr>
            <w:tcW w:w="1898" w:type="pct"/>
            <w:shd w:val="clear" w:color="auto" w:fill="E8E8E8" w:themeFill="background2"/>
          </w:tcPr>
          <w:p w14:paraId="0E4F22A8"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Steps that need to be taken to meet learning needs</w:t>
            </w:r>
          </w:p>
        </w:tc>
        <w:tc>
          <w:tcPr>
            <w:tcW w:w="926" w:type="pct"/>
            <w:shd w:val="clear" w:color="auto" w:fill="E8E8E8" w:themeFill="background2"/>
          </w:tcPr>
          <w:p w14:paraId="0CF146E0"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Person/position/team responsible</w:t>
            </w:r>
          </w:p>
        </w:tc>
        <w:tc>
          <w:tcPr>
            <w:tcW w:w="390" w:type="pct"/>
            <w:shd w:val="clear" w:color="auto" w:fill="E8E8E8" w:themeFill="background2"/>
          </w:tcPr>
          <w:p w14:paraId="1F38A990"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Due date</w:t>
            </w:r>
          </w:p>
        </w:tc>
        <w:tc>
          <w:tcPr>
            <w:tcW w:w="462" w:type="pct"/>
            <w:shd w:val="clear" w:color="auto" w:fill="E8E8E8" w:themeFill="background2"/>
          </w:tcPr>
          <w:p w14:paraId="5BCDB6E7"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Review date</w:t>
            </w:r>
          </w:p>
        </w:tc>
      </w:tr>
      <w:tr w:rsidR="00200721" w:rsidRPr="001159E2" w14:paraId="4B685BFC" w14:textId="77777777" w:rsidTr="00C34444">
        <w:trPr>
          <w:trHeight w:val="1379"/>
        </w:trPr>
        <w:tc>
          <w:tcPr>
            <w:tcW w:w="867" w:type="pct"/>
          </w:tcPr>
          <w:p w14:paraId="46BA30B7"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b/>
                <w:bCs/>
                <w:sz w:val="24"/>
                <w:szCs w:val="24"/>
              </w:rPr>
              <w:t>Example:</w:t>
            </w:r>
          </w:p>
          <w:p w14:paraId="6FEBB6EB" w14:textId="77777777" w:rsidR="00200721" w:rsidRPr="00200721" w:rsidRDefault="00200721" w:rsidP="00C34444">
            <w:pPr>
              <w:spacing w:after="160" w:line="259" w:lineRule="auto"/>
              <w:ind w:left="0" w:firstLine="0"/>
              <w:rPr>
                <w:rFonts w:ascii="Arial" w:hAnsi="Arial" w:cs="Arial"/>
                <w:i/>
                <w:iCs/>
                <w:sz w:val="24"/>
                <w:szCs w:val="24"/>
              </w:rPr>
            </w:pPr>
            <w:r w:rsidRPr="00200721">
              <w:rPr>
                <w:rFonts w:ascii="Arial" w:hAnsi="Arial" w:cs="Arial"/>
                <w:i/>
                <w:iCs/>
                <w:sz w:val="24"/>
                <w:szCs w:val="24"/>
              </w:rPr>
              <w:t xml:space="preserve">Learn more about how to better support Aboriginal children and young people </w:t>
            </w:r>
          </w:p>
        </w:tc>
        <w:tc>
          <w:tcPr>
            <w:tcW w:w="456" w:type="pct"/>
          </w:tcPr>
          <w:p w14:paraId="40D5386D" w14:textId="77777777" w:rsidR="00200721" w:rsidRPr="00200721" w:rsidRDefault="00200721" w:rsidP="00C34444">
            <w:pPr>
              <w:spacing w:after="160" w:line="259" w:lineRule="auto"/>
              <w:ind w:left="65" w:hanging="68"/>
              <w:rPr>
                <w:rFonts w:ascii="Arial" w:hAnsi="Arial" w:cs="Arial"/>
                <w:i/>
                <w:iCs/>
                <w:sz w:val="24"/>
                <w:szCs w:val="24"/>
              </w:rPr>
            </w:pPr>
          </w:p>
          <w:p w14:paraId="4EE28C88"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i/>
                <w:iCs/>
                <w:sz w:val="24"/>
                <w:szCs w:val="24"/>
              </w:rPr>
              <w:t>High</w:t>
            </w:r>
          </w:p>
          <w:p w14:paraId="64361C90"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i/>
                <w:iCs/>
                <w:sz w:val="24"/>
                <w:szCs w:val="24"/>
              </w:rPr>
              <w:t>Medium</w:t>
            </w:r>
          </w:p>
          <w:p w14:paraId="0AF2B461"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i/>
                <w:iCs/>
                <w:sz w:val="24"/>
                <w:szCs w:val="24"/>
              </w:rPr>
              <w:t>Low</w:t>
            </w:r>
          </w:p>
        </w:tc>
        <w:tc>
          <w:tcPr>
            <w:tcW w:w="1898" w:type="pct"/>
          </w:tcPr>
          <w:p w14:paraId="1BFEAE94"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b/>
                <w:bCs/>
                <w:sz w:val="24"/>
                <w:szCs w:val="24"/>
              </w:rPr>
              <w:t>Example:</w:t>
            </w:r>
          </w:p>
          <w:p w14:paraId="147C263B" w14:textId="77777777" w:rsidR="00200721" w:rsidRPr="00200721" w:rsidRDefault="00200721" w:rsidP="00C34444">
            <w:pPr>
              <w:spacing w:after="160" w:line="259" w:lineRule="auto"/>
              <w:ind w:left="0" w:firstLine="0"/>
              <w:rPr>
                <w:rFonts w:ascii="Arial" w:hAnsi="Arial" w:cs="Arial"/>
                <w:i/>
                <w:iCs/>
                <w:sz w:val="24"/>
                <w:szCs w:val="24"/>
              </w:rPr>
            </w:pPr>
            <w:r w:rsidRPr="00200721">
              <w:rPr>
                <w:rFonts w:ascii="Arial" w:hAnsi="Arial" w:cs="Arial"/>
                <w:i/>
                <w:iCs/>
                <w:sz w:val="24"/>
                <w:szCs w:val="24"/>
              </w:rPr>
              <w:t xml:space="preserve">Watch </w:t>
            </w:r>
            <w:hyperlink r:id="rId11" w:history="1">
              <w:r w:rsidRPr="00200721">
                <w:rPr>
                  <w:rStyle w:val="Hyperlink"/>
                  <w:rFonts w:ascii="Arial" w:hAnsi="Arial" w:cs="Arial"/>
                  <w:i/>
                  <w:iCs/>
                  <w:sz w:val="24"/>
                  <w:szCs w:val="24"/>
                </w:rPr>
                <w:t>Keeping Aboriginal children safe in mainstream organisations</w:t>
              </w:r>
            </w:hyperlink>
            <w:r w:rsidRPr="00200721">
              <w:rPr>
                <w:rFonts w:ascii="Arial" w:hAnsi="Arial" w:cs="Arial"/>
                <w:i/>
                <w:iCs/>
                <w:sz w:val="24"/>
                <w:szCs w:val="24"/>
              </w:rPr>
              <w:t xml:space="preserve"> (VACCA) followed by a whole of staff discussion</w:t>
            </w:r>
          </w:p>
        </w:tc>
        <w:tc>
          <w:tcPr>
            <w:tcW w:w="926" w:type="pct"/>
          </w:tcPr>
          <w:p w14:paraId="79D35D54" w14:textId="77777777" w:rsidR="00200721" w:rsidRPr="00200721" w:rsidRDefault="00200721" w:rsidP="00C34444">
            <w:pPr>
              <w:spacing w:after="160" w:line="259" w:lineRule="auto"/>
              <w:ind w:left="65" w:hanging="68"/>
              <w:rPr>
                <w:rFonts w:ascii="Arial" w:hAnsi="Arial" w:cs="Arial"/>
                <w:i/>
                <w:iCs/>
                <w:sz w:val="24"/>
                <w:szCs w:val="24"/>
              </w:rPr>
            </w:pPr>
          </w:p>
        </w:tc>
        <w:tc>
          <w:tcPr>
            <w:tcW w:w="390" w:type="pct"/>
          </w:tcPr>
          <w:p w14:paraId="3CB04CB0" w14:textId="77777777" w:rsidR="00200721" w:rsidRPr="00200721" w:rsidRDefault="00200721" w:rsidP="00C34444">
            <w:pPr>
              <w:spacing w:after="160" w:line="259" w:lineRule="auto"/>
              <w:ind w:left="65" w:hanging="68"/>
              <w:rPr>
                <w:rFonts w:ascii="Arial" w:hAnsi="Arial" w:cs="Arial"/>
                <w:i/>
                <w:iCs/>
                <w:sz w:val="24"/>
                <w:szCs w:val="24"/>
              </w:rPr>
            </w:pPr>
          </w:p>
        </w:tc>
        <w:tc>
          <w:tcPr>
            <w:tcW w:w="462" w:type="pct"/>
          </w:tcPr>
          <w:p w14:paraId="527AC870" w14:textId="77777777" w:rsidR="00200721" w:rsidRPr="00200721" w:rsidRDefault="00200721" w:rsidP="00C34444">
            <w:pPr>
              <w:spacing w:after="160" w:line="259" w:lineRule="auto"/>
              <w:ind w:left="65" w:hanging="68"/>
              <w:rPr>
                <w:rFonts w:ascii="Arial" w:hAnsi="Arial" w:cs="Arial"/>
                <w:i/>
                <w:iCs/>
                <w:sz w:val="24"/>
                <w:szCs w:val="24"/>
              </w:rPr>
            </w:pPr>
          </w:p>
        </w:tc>
      </w:tr>
      <w:tr w:rsidR="00200721" w:rsidRPr="001159E2" w14:paraId="7986E53E" w14:textId="77777777" w:rsidTr="00C34444">
        <w:trPr>
          <w:trHeight w:val="2164"/>
        </w:trPr>
        <w:tc>
          <w:tcPr>
            <w:tcW w:w="867" w:type="pct"/>
          </w:tcPr>
          <w:p w14:paraId="7D9DB094" w14:textId="77777777" w:rsidR="00200721" w:rsidRPr="00200721" w:rsidRDefault="00200721" w:rsidP="00C34444">
            <w:pPr>
              <w:spacing w:after="160" w:line="259" w:lineRule="auto"/>
              <w:ind w:left="65" w:hanging="68"/>
              <w:rPr>
                <w:rFonts w:ascii="Arial" w:hAnsi="Arial" w:cs="Arial"/>
                <w:sz w:val="24"/>
                <w:szCs w:val="24"/>
              </w:rPr>
            </w:pPr>
          </w:p>
        </w:tc>
        <w:tc>
          <w:tcPr>
            <w:tcW w:w="456" w:type="pct"/>
          </w:tcPr>
          <w:p w14:paraId="258C1C65" w14:textId="77777777" w:rsidR="00200721" w:rsidRPr="00200721" w:rsidRDefault="00200721" w:rsidP="00C34444">
            <w:pPr>
              <w:spacing w:after="160" w:line="259" w:lineRule="auto"/>
              <w:ind w:left="65" w:hanging="68"/>
              <w:rPr>
                <w:rFonts w:ascii="Arial" w:hAnsi="Arial" w:cs="Arial"/>
                <w:sz w:val="24"/>
                <w:szCs w:val="24"/>
              </w:rPr>
            </w:pPr>
          </w:p>
        </w:tc>
        <w:tc>
          <w:tcPr>
            <w:tcW w:w="1898" w:type="pct"/>
          </w:tcPr>
          <w:p w14:paraId="0B2A27A3" w14:textId="77777777" w:rsidR="00200721" w:rsidRPr="00200721" w:rsidRDefault="00200721" w:rsidP="00C34444">
            <w:pPr>
              <w:spacing w:after="160" w:line="259" w:lineRule="auto"/>
              <w:ind w:left="65" w:hanging="68"/>
              <w:rPr>
                <w:rFonts w:ascii="Arial" w:hAnsi="Arial" w:cs="Arial"/>
                <w:sz w:val="24"/>
                <w:szCs w:val="24"/>
              </w:rPr>
            </w:pPr>
          </w:p>
        </w:tc>
        <w:tc>
          <w:tcPr>
            <w:tcW w:w="926" w:type="pct"/>
          </w:tcPr>
          <w:p w14:paraId="6B3F3CA1" w14:textId="77777777" w:rsidR="00200721" w:rsidRPr="00200721" w:rsidRDefault="00200721" w:rsidP="00C34444">
            <w:pPr>
              <w:spacing w:after="160" w:line="259" w:lineRule="auto"/>
              <w:ind w:left="65" w:hanging="68"/>
              <w:rPr>
                <w:rFonts w:ascii="Arial" w:hAnsi="Arial" w:cs="Arial"/>
                <w:sz w:val="24"/>
                <w:szCs w:val="24"/>
              </w:rPr>
            </w:pPr>
          </w:p>
        </w:tc>
        <w:tc>
          <w:tcPr>
            <w:tcW w:w="390" w:type="pct"/>
          </w:tcPr>
          <w:p w14:paraId="7405D0F7" w14:textId="77777777" w:rsidR="00200721" w:rsidRPr="00200721" w:rsidRDefault="00200721" w:rsidP="00C34444">
            <w:pPr>
              <w:spacing w:after="160" w:line="259" w:lineRule="auto"/>
              <w:ind w:left="65" w:hanging="68"/>
              <w:rPr>
                <w:rFonts w:ascii="Arial" w:hAnsi="Arial" w:cs="Arial"/>
                <w:sz w:val="24"/>
                <w:szCs w:val="24"/>
              </w:rPr>
            </w:pPr>
          </w:p>
        </w:tc>
        <w:tc>
          <w:tcPr>
            <w:tcW w:w="462" w:type="pct"/>
          </w:tcPr>
          <w:p w14:paraId="1E2E83E7" w14:textId="77777777" w:rsidR="00200721" w:rsidRPr="00200721" w:rsidRDefault="00200721" w:rsidP="00C34444">
            <w:pPr>
              <w:spacing w:after="160" w:line="259" w:lineRule="auto"/>
              <w:ind w:left="65" w:hanging="68"/>
              <w:rPr>
                <w:rFonts w:ascii="Arial" w:hAnsi="Arial" w:cs="Arial"/>
                <w:sz w:val="24"/>
                <w:szCs w:val="24"/>
              </w:rPr>
            </w:pPr>
          </w:p>
        </w:tc>
      </w:tr>
      <w:tr w:rsidR="00200721" w:rsidRPr="001159E2" w14:paraId="02A609ED" w14:textId="77777777" w:rsidTr="00C34444">
        <w:trPr>
          <w:trHeight w:val="2686"/>
        </w:trPr>
        <w:tc>
          <w:tcPr>
            <w:tcW w:w="867" w:type="pct"/>
          </w:tcPr>
          <w:p w14:paraId="471581CB" w14:textId="77777777" w:rsidR="00200721" w:rsidRPr="00200721" w:rsidRDefault="00200721" w:rsidP="00C34444">
            <w:pPr>
              <w:spacing w:after="160" w:line="259" w:lineRule="auto"/>
              <w:ind w:left="65" w:hanging="68"/>
              <w:rPr>
                <w:rFonts w:ascii="Arial" w:hAnsi="Arial" w:cs="Arial"/>
                <w:sz w:val="24"/>
                <w:szCs w:val="24"/>
              </w:rPr>
            </w:pPr>
          </w:p>
        </w:tc>
        <w:tc>
          <w:tcPr>
            <w:tcW w:w="456" w:type="pct"/>
          </w:tcPr>
          <w:p w14:paraId="1F2135C5" w14:textId="77777777" w:rsidR="00200721" w:rsidRPr="00200721" w:rsidRDefault="00200721" w:rsidP="00C34444">
            <w:pPr>
              <w:spacing w:after="160" w:line="259" w:lineRule="auto"/>
              <w:ind w:left="65" w:hanging="68"/>
              <w:rPr>
                <w:rFonts w:ascii="Arial" w:hAnsi="Arial" w:cs="Arial"/>
                <w:sz w:val="24"/>
                <w:szCs w:val="24"/>
              </w:rPr>
            </w:pPr>
          </w:p>
        </w:tc>
        <w:tc>
          <w:tcPr>
            <w:tcW w:w="1898" w:type="pct"/>
          </w:tcPr>
          <w:p w14:paraId="5818850E" w14:textId="77777777" w:rsidR="00200721" w:rsidRPr="00200721" w:rsidRDefault="00200721" w:rsidP="00C34444">
            <w:pPr>
              <w:spacing w:after="160" w:line="259" w:lineRule="auto"/>
              <w:ind w:left="65" w:hanging="68"/>
              <w:rPr>
                <w:rFonts w:ascii="Arial" w:hAnsi="Arial" w:cs="Arial"/>
                <w:sz w:val="24"/>
                <w:szCs w:val="24"/>
              </w:rPr>
            </w:pPr>
          </w:p>
        </w:tc>
        <w:tc>
          <w:tcPr>
            <w:tcW w:w="926" w:type="pct"/>
          </w:tcPr>
          <w:p w14:paraId="3FB556A8" w14:textId="77777777" w:rsidR="00200721" w:rsidRPr="00200721" w:rsidRDefault="00200721" w:rsidP="00C34444">
            <w:pPr>
              <w:spacing w:after="160" w:line="259" w:lineRule="auto"/>
              <w:ind w:left="65" w:hanging="68"/>
              <w:rPr>
                <w:rFonts w:ascii="Arial" w:hAnsi="Arial" w:cs="Arial"/>
                <w:sz w:val="24"/>
                <w:szCs w:val="24"/>
              </w:rPr>
            </w:pPr>
          </w:p>
        </w:tc>
        <w:tc>
          <w:tcPr>
            <w:tcW w:w="390" w:type="pct"/>
          </w:tcPr>
          <w:p w14:paraId="2ACA4C71" w14:textId="77777777" w:rsidR="00200721" w:rsidRPr="00200721" w:rsidRDefault="00200721" w:rsidP="00C34444">
            <w:pPr>
              <w:spacing w:after="160" w:line="259" w:lineRule="auto"/>
              <w:ind w:left="65" w:hanging="68"/>
              <w:rPr>
                <w:rFonts w:ascii="Arial" w:hAnsi="Arial" w:cs="Arial"/>
                <w:sz w:val="24"/>
                <w:szCs w:val="24"/>
              </w:rPr>
            </w:pPr>
          </w:p>
        </w:tc>
        <w:tc>
          <w:tcPr>
            <w:tcW w:w="462" w:type="pct"/>
          </w:tcPr>
          <w:p w14:paraId="2DE343A0" w14:textId="77777777" w:rsidR="00200721" w:rsidRPr="00200721" w:rsidRDefault="00200721" w:rsidP="00C34444">
            <w:pPr>
              <w:spacing w:after="160" w:line="259" w:lineRule="auto"/>
              <w:ind w:left="65" w:hanging="68"/>
              <w:rPr>
                <w:rFonts w:ascii="Arial" w:hAnsi="Arial" w:cs="Arial"/>
                <w:sz w:val="24"/>
                <w:szCs w:val="24"/>
              </w:rPr>
            </w:pPr>
          </w:p>
        </w:tc>
      </w:tr>
    </w:tbl>
    <w:p w14:paraId="34AD5605" w14:textId="5B2C83EB" w:rsidR="00200721" w:rsidRDefault="00200721" w:rsidP="00200721">
      <w:pPr>
        <w:spacing w:before="360" w:after="360"/>
        <w:ind w:left="-426"/>
        <w:outlineLvl w:val="2"/>
        <w:rPr>
          <w:rFonts w:ascii="Arial" w:eastAsia="Times New Roman" w:hAnsi="Arial" w:cs="Arial"/>
          <w:b/>
          <w:color w:val="000000"/>
          <w:kern w:val="0"/>
          <w:sz w:val="24"/>
          <w:szCs w:val="28"/>
          <w:lang w:val="en-US" w:eastAsia="en-GB"/>
          <w14:ligatures w14:val="none"/>
        </w:rPr>
      </w:pPr>
      <w:r>
        <w:rPr>
          <w:rFonts w:ascii="Arial" w:eastAsia="Times New Roman" w:hAnsi="Arial" w:cs="Arial"/>
          <w:b/>
          <w:color w:val="000000"/>
          <w:kern w:val="0"/>
          <w:sz w:val="24"/>
          <w:szCs w:val="28"/>
          <w:lang w:val="en-US" w:eastAsia="en-GB"/>
          <w14:ligatures w14:val="none"/>
        </w:rPr>
        <w:lastRenderedPageBreak/>
        <w:t>Organisational policies, procedures and systems</w:t>
      </w:r>
    </w:p>
    <w:tbl>
      <w:tblPr>
        <w:tblStyle w:val="TableGrid3"/>
        <w:tblW w:w="5155" w:type="pct"/>
        <w:tblInd w:w="-431" w:type="dxa"/>
        <w:tblLook w:val="04A0" w:firstRow="1" w:lastRow="0" w:firstColumn="1" w:lastColumn="0" w:noHBand="0" w:noVBand="1"/>
      </w:tblPr>
      <w:tblGrid>
        <w:gridCol w:w="2611"/>
        <w:gridCol w:w="1498"/>
        <w:gridCol w:w="5206"/>
        <w:gridCol w:w="2638"/>
        <w:gridCol w:w="1110"/>
        <w:gridCol w:w="1317"/>
      </w:tblGrid>
      <w:tr w:rsidR="00200721" w:rsidRPr="00B24DB0" w14:paraId="11425B53" w14:textId="77777777" w:rsidTr="00C34444">
        <w:trPr>
          <w:trHeight w:val="772"/>
        </w:trPr>
        <w:tc>
          <w:tcPr>
            <w:tcW w:w="908" w:type="pct"/>
            <w:shd w:val="clear" w:color="auto" w:fill="E8E8E8" w:themeFill="background2"/>
          </w:tcPr>
          <w:p w14:paraId="6105988E"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Gaps identified</w:t>
            </w:r>
          </w:p>
        </w:tc>
        <w:tc>
          <w:tcPr>
            <w:tcW w:w="521" w:type="pct"/>
            <w:shd w:val="clear" w:color="auto" w:fill="E8E8E8" w:themeFill="background2"/>
          </w:tcPr>
          <w:p w14:paraId="2EBA736D"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Priority</w:t>
            </w:r>
          </w:p>
        </w:tc>
        <w:tc>
          <w:tcPr>
            <w:tcW w:w="1810" w:type="pct"/>
            <w:shd w:val="clear" w:color="auto" w:fill="E8E8E8" w:themeFill="background2"/>
          </w:tcPr>
          <w:p w14:paraId="41EAEF65"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Steps that need to be taken to address issues and gaps</w:t>
            </w:r>
          </w:p>
        </w:tc>
        <w:tc>
          <w:tcPr>
            <w:tcW w:w="917" w:type="pct"/>
            <w:shd w:val="clear" w:color="auto" w:fill="E8E8E8" w:themeFill="background2"/>
          </w:tcPr>
          <w:p w14:paraId="6CEEC483"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Person/position/team responsible</w:t>
            </w:r>
          </w:p>
        </w:tc>
        <w:tc>
          <w:tcPr>
            <w:tcW w:w="386" w:type="pct"/>
            <w:shd w:val="clear" w:color="auto" w:fill="E8E8E8" w:themeFill="background2"/>
          </w:tcPr>
          <w:p w14:paraId="1EF5D917"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Due date</w:t>
            </w:r>
          </w:p>
        </w:tc>
        <w:tc>
          <w:tcPr>
            <w:tcW w:w="459" w:type="pct"/>
            <w:shd w:val="clear" w:color="auto" w:fill="E8E8E8" w:themeFill="background2"/>
          </w:tcPr>
          <w:p w14:paraId="589618CD"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Review date</w:t>
            </w:r>
          </w:p>
        </w:tc>
      </w:tr>
      <w:tr w:rsidR="00200721" w:rsidRPr="001159E2" w14:paraId="7401C067" w14:textId="77777777" w:rsidTr="00C34444">
        <w:trPr>
          <w:trHeight w:val="1503"/>
        </w:trPr>
        <w:tc>
          <w:tcPr>
            <w:tcW w:w="908" w:type="pct"/>
          </w:tcPr>
          <w:p w14:paraId="39B63361"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b/>
                <w:bCs/>
                <w:sz w:val="24"/>
                <w:szCs w:val="24"/>
              </w:rPr>
              <w:t>Example:</w:t>
            </w:r>
          </w:p>
          <w:p w14:paraId="1DDDDADF" w14:textId="77777777" w:rsidR="00200721" w:rsidRPr="00200721" w:rsidRDefault="00200721" w:rsidP="00C34444">
            <w:pPr>
              <w:spacing w:after="160" w:line="259" w:lineRule="auto"/>
              <w:ind w:left="0" w:firstLine="0"/>
              <w:rPr>
                <w:rFonts w:ascii="Arial" w:hAnsi="Arial" w:cs="Arial"/>
                <w:i/>
                <w:iCs/>
                <w:sz w:val="24"/>
                <w:szCs w:val="24"/>
              </w:rPr>
            </w:pPr>
            <w:r w:rsidRPr="00200721">
              <w:rPr>
                <w:rFonts w:ascii="Arial" w:hAnsi="Arial" w:cs="Arial"/>
                <w:i/>
                <w:iCs/>
                <w:sz w:val="24"/>
                <w:szCs w:val="24"/>
              </w:rPr>
              <w:t xml:space="preserve">Our complaints policy doesn’t help us deal with racism </w:t>
            </w:r>
          </w:p>
        </w:tc>
        <w:tc>
          <w:tcPr>
            <w:tcW w:w="521" w:type="pct"/>
          </w:tcPr>
          <w:p w14:paraId="63224D30" w14:textId="77777777" w:rsidR="00200721" w:rsidRPr="00200721" w:rsidRDefault="00200721" w:rsidP="00C34444">
            <w:pPr>
              <w:spacing w:after="160" w:line="259" w:lineRule="auto"/>
              <w:ind w:left="65" w:hanging="68"/>
              <w:rPr>
                <w:rFonts w:ascii="Arial" w:hAnsi="Arial" w:cs="Arial"/>
                <w:i/>
                <w:iCs/>
                <w:sz w:val="24"/>
                <w:szCs w:val="24"/>
              </w:rPr>
            </w:pPr>
          </w:p>
          <w:p w14:paraId="35F822C6"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i/>
                <w:iCs/>
                <w:sz w:val="24"/>
                <w:szCs w:val="24"/>
              </w:rPr>
              <w:t>High</w:t>
            </w:r>
          </w:p>
          <w:p w14:paraId="0B5AD4D5"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i/>
                <w:iCs/>
                <w:sz w:val="24"/>
                <w:szCs w:val="24"/>
              </w:rPr>
              <w:t>Medium</w:t>
            </w:r>
          </w:p>
          <w:p w14:paraId="36A3AD1F" w14:textId="77777777" w:rsidR="00200721" w:rsidRPr="00200721" w:rsidRDefault="00200721" w:rsidP="00C34444">
            <w:pPr>
              <w:spacing w:after="160" w:line="259" w:lineRule="auto"/>
              <w:ind w:left="65" w:hanging="68"/>
              <w:rPr>
                <w:rFonts w:ascii="Arial" w:hAnsi="Arial" w:cs="Arial"/>
                <w:b/>
                <w:bCs/>
                <w:sz w:val="24"/>
                <w:szCs w:val="24"/>
              </w:rPr>
            </w:pPr>
            <w:r w:rsidRPr="00200721">
              <w:rPr>
                <w:rFonts w:ascii="Arial" w:hAnsi="Arial" w:cs="Arial"/>
                <w:i/>
                <w:iCs/>
                <w:sz w:val="24"/>
                <w:szCs w:val="24"/>
              </w:rPr>
              <w:t>Low</w:t>
            </w:r>
          </w:p>
        </w:tc>
        <w:tc>
          <w:tcPr>
            <w:tcW w:w="1810" w:type="pct"/>
          </w:tcPr>
          <w:p w14:paraId="40354B83"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b/>
                <w:bCs/>
                <w:sz w:val="24"/>
                <w:szCs w:val="24"/>
              </w:rPr>
              <w:t>Example:</w:t>
            </w:r>
          </w:p>
          <w:p w14:paraId="579EC4D8" w14:textId="77777777" w:rsidR="00200721" w:rsidRPr="00200721" w:rsidRDefault="00200721" w:rsidP="00C34444">
            <w:pPr>
              <w:spacing w:after="160" w:line="259" w:lineRule="auto"/>
              <w:ind w:left="0" w:firstLine="0"/>
              <w:rPr>
                <w:rFonts w:ascii="Arial" w:hAnsi="Arial" w:cs="Arial"/>
                <w:b/>
                <w:bCs/>
                <w:i/>
                <w:iCs/>
                <w:sz w:val="24"/>
                <w:szCs w:val="24"/>
              </w:rPr>
            </w:pPr>
            <w:r w:rsidRPr="00200721">
              <w:rPr>
                <w:rFonts w:ascii="Arial" w:hAnsi="Arial" w:cs="Arial"/>
                <w:i/>
                <w:iCs/>
                <w:sz w:val="24"/>
                <w:szCs w:val="24"/>
              </w:rPr>
              <w:t xml:space="preserve">We need to update our complaints policy and help children know how to raise their concerns about racism </w:t>
            </w:r>
          </w:p>
        </w:tc>
        <w:tc>
          <w:tcPr>
            <w:tcW w:w="917" w:type="pct"/>
          </w:tcPr>
          <w:p w14:paraId="00F26DA9" w14:textId="77777777" w:rsidR="00200721" w:rsidRPr="00200721" w:rsidRDefault="00200721" w:rsidP="00C34444">
            <w:pPr>
              <w:spacing w:after="160" w:line="259" w:lineRule="auto"/>
              <w:ind w:left="65" w:hanging="68"/>
              <w:rPr>
                <w:rFonts w:ascii="Arial" w:hAnsi="Arial" w:cs="Arial"/>
                <w:b/>
                <w:bCs/>
                <w:sz w:val="24"/>
                <w:szCs w:val="24"/>
              </w:rPr>
            </w:pPr>
          </w:p>
        </w:tc>
        <w:tc>
          <w:tcPr>
            <w:tcW w:w="386" w:type="pct"/>
          </w:tcPr>
          <w:p w14:paraId="6F65A20A" w14:textId="77777777" w:rsidR="00200721" w:rsidRPr="00200721" w:rsidRDefault="00200721" w:rsidP="00C34444">
            <w:pPr>
              <w:spacing w:after="160" w:line="259" w:lineRule="auto"/>
              <w:ind w:left="65" w:hanging="68"/>
              <w:rPr>
                <w:rFonts w:ascii="Arial" w:hAnsi="Arial" w:cs="Arial"/>
                <w:b/>
                <w:bCs/>
                <w:sz w:val="24"/>
                <w:szCs w:val="24"/>
              </w:rPr>
            </w:pPr>
          </w:p>
        </w:tc>
        <w:tc>
          <w:tcPr>
            <w:tcW w:w="459" w:type="pct"/>
          </w:tcPr>
          <w:p w14:paraId="29065BF0" w14:textId="77777777" w:rsidR="00200721" w:rsidRPr="00200721" w:rsidRDefault="00200721" w:rsidP="00C34444">
            <w:pPr>
              <w:spacing w:after="160" w:line="259" w:lineRule="auto"/>
              <w:ind w:left="65" w:hanging="68"/>
              <w:rPr>
                <w:rFonts w:ascii="Arial" w:hAnsi="Arial" w:cs="Arial"/>
                <w:b/>
                <w:bCs/>
                <w:sz w:val="24"/>
                <w:szCs w:val="24"/>
              </w:rPr>
            </w:pPr>
          </w:p>
        </w:tc>
      </w:tr>
      <w:tr w:rsidR="00200721" w:rsidRPr="001159E2" w14:paraId="4D66D7AE" w14:textId="77777777" w:rsidTr="00C34444">
        <w:trPr>
          <w:trHeight w:val="2531"/>
        </w:trPr>
        <w:tc>
          <w:tcPr>
            <w:tcW w:w="908" w:type="pct"/>
          </w:tcPr>
          <w:p w14:paraId="023F34CB" w14:textId="77777777" w:rsidR="00200721" w:rsidRPr="00200721" w:rsidRDefault="00200721" w:rsidP="00C34444">
            <w:pPr>
              <w:spacing w:after="160" w:line="259" w:lineRule="auto"/>
              <w:ind w:left="65" w:hanging="68"/>
              <w:rPr>
                <w:rFonts w:ascii="Arial" w:hAnsi="Arial" w:cs="Arial"/>
                <w:i/>
                <w:iCs/>
                <w:sz w:val="24"/>
                <w:szCs w:val="24"/>
              </w:rPr>
            </w:pPr>
          </w:p>
        </w:tc>
        <w:tc>
          <w:tcPr>
            <w:tcW w:w="521" w:type="pct"/>
          </w:tcPr>
          <w:p w14:paraId="4DD90F82" w14:textId="77777777" w:rsidR="00200721" w:rsidRPr="00200721" w:rsidRDefault="00200721" w:rsidP="00C34444">
            <w:pPr>
              <w:spacing w:after="160" w:line="259" w:lineRule="auto"/>
              <w:ind w:left="65" w:hanging="68"/>
              <w:rPr>
                <w:rFonts w:ascii="Arial" w:hAnsi="Arial" w:cs="Arial"/>
                <w:i/>
                <w:iCs/>
                <w:sz w:val="24"/>
                <w:szCs w:val="24"/>
              </w:rPr>
            </w:pPr>
          </w:p>
        </w:tc>
        <w:tc>
          <w:tcPr>
            <w:tcW w:w="1810" w:type="pct"/>
          </w:tcPr>
          <w:p w14:paraId="1B34DE2D" w14:textId="77777777" w:rsidR="00200721" w:rsidRPr="00200721" w:rsidRDefault="00200721" w:rsidP="00C34444">
            <w:pPr>
              <w:spacing w:after="160" w:line="259" w:lineRule="auto"/>
              <w:ind w:left="65" w:hanging="68"/>
              <w:rPr>
                <w:rFonts w:ascii="Arial" w:hAnsi="Arial" w:cs="Arial"/>
                <w:i/>
                <w:iCs/>
                <w:sz w:val="24"/>
                <w:szCs w:val="24"/>
              </w:rPr>
            </w:pPr>
          </w:p>
        </w:tc>
        <w:tc>
          <w:tcPr>
            <w:tcW w:w="917" w:type="pct"/>
          </w:tcPr>
          <w:p w14:paraId="563C16B3" w14:textId="77777777" w:rsidR="00200721" w:rsidRPr="00200721" w:rsidRDefault="00200721" w:rsidP="00C34444">
            <w:pPr>
              <w:spacing w:after="160" w:line="259" w:lineRule="auto"/>
              <w:ind w:left="65" w:hanging="68"/>
              <w:rPr>
                <w:rFonts w:ascii="Arial" w:hAnsi="Arial" w:cs="Arial"/>
                <w:b/>
                <w:bCs/>
                <w:sz w:val="24"/>
                <w:szCs w:val="24"/>
              </w:rPr>
            </w:pPr>
          </w:p>
        </w:tc>
        <w:tc>
          <w:tcPr>
            <w:tcW w:w="386" w:type="pct"/>
          </w:tcPr>
          <w:p w14:paraId="5A3FAD43" w14:textId="77777777" w:rsidR="00200721" w:rsidRPr="00200721" w:rsidRDefault="00200721" w:rsidP="00C34444">
            <w:pPr>
              <w:spacing w:after="160" w:line="259" w:lineRule="auto"/>
              <w:ind w:left="65" w:hanging="68"/>
              <w:rPr>
                <w:rFonts w:ascii="Arial" w:hAnsi="Arial" w:cs="Arial"/>
                <w:b/>
                <w:bCs/>
                <w:sz w:val="24"/>
                <w:szCs w:val="24"/>
              </w:rPr>
            </w:pPr>
          </w:p>
        </w:tc>
        <w:tc>
          <w:tcPr>
            <w:tcW w:w="459" w:type="pct"/>
          </w:tcPr>
          <w:p w14:paraId="57E6D42E" w14:textId="77777777" w:rsidR="00200721" w:rsidRPr="00200721" w:rsidRDefault="00200721" w:rsidP="00C34444">
            <w:pPr>
              <w:spacing w:after="160" w:line="259" w:lineRule="auto"/>
              <w:ind w:left="65" w:hanging="68"/>
              <w:rPr>
                <w:rFonts w:ascii="Arial" w:hAnsi="Arial" w:cs="Arial"/>
                <w:b/>
                <w:bCs/>
                <w:sz w:val="24"/>
                <w:szCs w:val="24"/>
              </w:rPr>
            </w:pPr>
          </w:p>
        </w:tc>
      </w:tr>
      <w:tr w:rsidR="00200721" w:rsidRPr="001159E2" w14:paraId="7ACCF9A7" w14:textId="77777777" w:rsidTr="00C34444">
        <w:trPr>
          <w:trHeight w:val="2666"/>
        </w:trPr>
        <w:tc>
          <w:tcPr>
            <w:tcW w:w="908" w:type="pct"/>
          </w:tcPr>
          <w:p w14:paraId="7D6D086C" w14:textId="77777777" w:rsidR="00200721" w:rsidRPr="00200721" w:rsidRDefault="00200721" w:rsidP="00C34444">
            <w:pPr>
              <w:spacing w:after="160" w:line="259" w:lineRule="auto"/>
              <w:ind w:left="65" w:hanging="68"/>
              <w:rPr>
                <w:rFonts w:ascii="Arial" w:hAnsi="Arial" w:cs="Arial"/>
                <w:i/>
                <w:iCs/>
                <w:sz w:val="24"/>
                <w:szCs w:val="24"/>
              </w:rPr>
            </w:pPr>
          </w:p>
        </w:tc>
        <w:tc>
          <w:tcPr>
            <w:tcW w:w="521" w:type="pct"/>
          </w:tcPr>
          <w:p w14:paraId="5AE90BBF" w14:textId="77777777" w:rsidR="00200721" w:rsidRPr="00200721" w:rsidRDefault="00200721" w:rsidP="00C34444">
            <w:pPr>
              <w:spacing w:after="160" w:line="259" w:lineRule="auto"/>
              <w:ind w:left="65" w:hanging="68"/>
              <w:rPr>
                <w:rFonts w:ascii="Arial" w:hAnsi="Arial" w:cs="Arial"/>
                <w:i/>
                <w:iCs/>
                <w:sz w:val="24"/>
                <w:szCs w:val="24"/>
              </w:rPr>
            </w:pPr>
          </w:p>
        </w:tc>
        <w:tc>
          <w:tcPr>
            <w:tcW w:w="1810" w:type="pct"/>
          </w:tcPr>
          <w:p w14:paraId="3974899C" w14:textId="77777777" w:rsidR="00200721" w:rsidRPr="00200721" w:rsidRDefault="00200721" w:rsidP="00C34444">
            <w:pPr>
              <w:spacing w:after="160" w:line="259" w:lineRule="auto"/>
              <w:ind w:left="65" w:hanging="68"/>
              <w:rPr>
                <w:rFonts w:ascii="Arial" w:hAnsi="Arial" w:cs="Arial"/>
                <w:i/>
                <w:iCs/>
                <w:sz w:val="24"/>
                <w:szCs w:val="24"/>
              </w:rPr>
            </w:pPr>
          </w:p>
        </w:tc>
        <w:tc>
          <w:tcPr>
            <w:tcW w:w="917" w:type="pct"/>
          </w:tcPr>
          <w:p w14:paraId="46CFFCBD" w14:textId="77777777" w:rsidR="00200721" w:rsidRPr="00200721" w:rsidRDefault="00200721" w:rsidP="00C34444">
            <w:pPr>
              <w:spacing w:after="160" w:line="259" w:lineRule="auto"/>
              <w:ind w:left="65" w:hanging="68"/>
              <w:rPr>
                <w:rFonts w:ascii="Arial" w:hAnsi="Arial" w:cs="Arial"/>
                <w:b/>
                <w:bCs/>
                <w:sz w:val="24"/>
                <w:szCs w:val="24"/>
              </w:rPr>
            </w:pPr>
          </w:p>
        </w:tc>
        <w:tc>
          <w:tcPr>
            <w:tcW w:w="386" w:type="pct"/>
          </w:tcPr>
          <w:p w14:paraId="341FBB0C" w14:textId="77777777" w:rsidR="00200721" w:rsidRPr="00200721" w:rsidRDefault="00200721" w:rsidP="00C34444">
            <w:pPr>
              <w:spacing w:after="160" w:line="259" w:lineRule="auto"/>
              <w:ind w:left="65" w:hanging="68"/>
              <w:rPr>
                <w:rFonts w:ascii="Arial" w:hAnsi="Arial" w:cs="Arial"/>
                <w:b/>
                <w:bCs/>
                <w:sz w:val="24"/>
                <w:szCs w:val="24"/>
              </w:rPr>
            </w:pPr>
          </w:p>
        </w:tc>
        <w:tc>
          <w:tcPr>
            <w:tcW w:w="459" w:type="pct"/>
          </w:tcPr>
          <w:p w14:paraId="405793C6" w14:textId="77777777" w:rsidR="00200721" w:rsidRPr="00200721" w:rsidRDefault="00200721" w:rsidP="00C34444">
            <w:pPr>
              <w:spacing w:after="160" w:line="259" w:lineRule="auto"/>
              <w:ind w:left="65" w:hanging="68"/>
              <w:rPr>
                <w:rFonts w:ascii="Arial" w:hAnsi="Arial" w:cs="Arial"/>
                <w:b/>
                <w:bCs/>
                <w:sz w:val="24"/>
                <w:szCs w:val="24"/>
              </w:rPr>
            </w:pPr>
          </w:p>
        </w:tc>
      </w:tr>
    </w:tbl>
    <w:p w14:paraId="53C057FA" w14:textId="549793E7" w:rsidR="00200721" w:rsidRDefault="00200721" w:rsidP="00200721">
      <w:pPr>
        <w:spacing w:before="360" w:after="360"/>
        <w:ind w:left="-426"/>
        <w:outlineLvl w:val="2"/>
        <w:rPr>
          <w:rFonts w:ascii="Arial" w:eastAsia="Times New Roman" w:hAnsi="Arial" w:cs="Arial"/>
          <w:b/>
          <w:color w:val="000000"/>
          <w:kern w:val="0"/>
          <w:sz w:val="24"/>
          <w:szCs w:val="28"/>
          <w:lang w:val="en-US" w:eastAsia="en-GB"/>
          <w14:ligatures w14:val="none"/>
        </w:rPr>
      </w:pPr>
      <w:r>
        <w:rPr>
          <w:rFonts w:ascii="Arial" w:eastAsia="Times New Roman" w:hAnsi="Arial" w:cs="Arial"/>
          <w:b/>
          <w:color w:val="000000"/>
          <w:kern w:val="0"/>
          <w:sz w:val="24"/>
          <w:szCs w:val="28"/>
          <w:lang w:val="en-US" w:eastAsia="en-GB"/>
          <w14:ligatures w14:val="none"/>
        </w:rPr>
        <w:lastRenderedPageBreak/>
        <w:t>Organisational policies, procedures and systems</w:t>
      </w:r>
    </w:p>
    <w:tbl>
      <w:tblPr>
        <w:tblStyle w:val="TableGrid3"/>
        <w:tblW w:w="5155" w:type="pct"/>
        <w:tblInd w:w="-431" w:type="dxa"/>
        <w:tblLook w:val="04A0" w:firstRow="1" w:lastRow="0" w:firstColumn="1" w:lastColumn="0" w:noHBand="0" w:noVBand="1"/>
      </w:tblPr>
      <w:tblGrid>
        <w:gridCol w:w="2611"/>
        <w:gridCol w:w="1498"/>
        <w:gridCol w:w="5206"/>
        <w:gridCol w:w="2638"/>
        <w:gridCol w:w="1110"/>
        <w:gridCol w:w="1317"/>
      </w:tblGrid>
      <w:tr w:rsidR="00200721" w:rsidRPr="00B24DB0" w14:paraId="07BA1F9D" w14:textId="77777777" w:rsidTr="00200721">
        <w:trPr>
          <w:trHeight w:val="764"/>
        </w:trPr>
        <w:tc>
          <w:tcPr>
            <w:tcW w:w="908" w:type="pct"/>
            <w:shd w:val="clear" w:color="auto" w:fill="E8E8E8" w:themeFill="background2"/>
          </w:tcPr>
          <w:p w14:paraId="14FBED89"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Learning needs identified</w:t>
            </w:r>
          </w:p>
        </w:tc>
        <w:tc>
          <w:tcPr>
            <w:tcW w:w="521" w:type="pct"/>
            <w:shd w:val="clear" w:color="auto" w:fill="E8E8E8" w:themeFill="background2"/>
          </w:tcPr>
          <w:p w14:paraId="1FD460D6"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Priority</w:t>
            </w:r>
          </w:p>
        </w:tc>
        <w:tc>
          <w:tcPr>
            <w:tcW w:w="1810" w:type="pct"/>
            <w:shd w:val="clear" w:color="auto" w:fill="E8E8E8" w:themeFill="background2"/>
          </w:tcPr>
          <w:p w14:paraId="3193B0D5"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 xml:space="preserve">Steps that need to be taken to meet learning needs </w:t>
            </w:r>
          </w:p>
        </w:tc>
        <w:tc>
          <w:tcPr>
            <w:tcW w:w="917" w:type="pct"/>
            <w:shd w:val="clear" w:color="auto" w:fill="E8E8E8" w:themeFill="background2"/>
          </w:tcPr>
          <w:p w14:paraId="09F3B2F9"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Person/position/team responsible</w:t>
            </w:r>
          </w:p>
        </w:tc>
        <w:tc>
          <w:tcPr>
            <w:tcW w:w="386" w:type="pct"/>
            <w:shd w:val="clear" w:color="auto" w:fill="E8E8E8" w:themeFill="background2"/>
          </w:tcPr>
          <w:p w14:paraId="6525BAE5"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Due date</w:t>
            </w:r>
          </w:p>
        </w:tc>
        <w:tc>
          <w:tcPr>
            <w:tcW w:w="458" w:type="pct"/>
            <w:shd w:val="clear" w:color="auto" w:fill="E8E8E8" w:themeFill="background2"/>
          </w:tcPr>
          <w:p w14:paraId="737FC51F" w14:textId="77777777" w:rsidR="00200721" w:rsidRPr="00200721" w:rsidRDefault="00200721" w:rsidP="00C34444">
            <w:pPr>
              <w:spacing w:after="160" w:line="259" w:lineRule="auto"/>
              <w:ind w:left="0" w:hanging="19"/>
              <w:rPr>
                <w:rFonts w:ascii="Arial" w:hAnsi="Arial" w:cs="Arial"/>
                <w:b/>
                <w:bCs/>
                <w:sz w:val="24"/>
                <w:szCs w:val="24"/>
              </w:rPr>
            </w:pPr>
            <w:r w:rsidRPr="00200721">
              <w:rPr>
                <w:rFonts w:ascii="Arial" w:hAnsi="Arial" w:cs="Arial"/>
                <w:b/>
                <w:bCs/>
                <w:sz w:val="24"/>
                <w:szCs w:val="24"/>
              </w:rPr>
              <w:t>Review date</w:t>
            </w:r>
          </w:p>
        </w:tc>
      </w:tr>
      <w:tr w:rsidR="00200721" w:rsidRPr="001159E2" w14:paraId="2DBBCD68" w14:textId="77777777" w:rsidTr="00200721">
        <w:trPr>
          <w:trHeight w:val="1379"/>
        </w:trPr>
        <w:tc>
          <w:tcPr>
            <w:tcW w:w="908" w:type="pct"/>
          </w:tcPr>
          <w:p w14:paraId="0A5B8C80"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b/>
                <w:bCs/>
                <w:sz w:val="24"/>
                <w:szCs w:val="24"/>
              </w:rPr>
              <w:t>Example:</w:t>
            </w:r>
          </w:p>
          <w:p w14:paraId="7529C265" w14:textId="77777777" w:rsidR="00200721" w:rsidRPr="00200721" w:rsidRDefault="00200721" w:rsidP="00C34444">
            <w:pPr>
              <w:spacing w:after="160" w:line="259" w:lineRule="auto"/>
              <w:ind w:left="0" w:firstLine="0"/>
              <w:rPr>
                <w:rFonts w:ascii="Arial" w:hAnsi="Arial" w:cs="Arial"/>
                <w:sz w:val="24"/>
                <w:szCs w:val="24"/>
              </w:rPr>
            </w:pPr>
            <w:r w:rsidRPr="00200721">
              <w:rPr>
                <w:rFonts w:ascii="Arial" w:hAnsi="Arial" w:cs="Arial"/>
                <w:i/>
                <w:iCs/>
                <w:sz w:val="24"/>
                <w:szCs w:val="24"/>
              </w:rPr>
              <w:t>Staff and volunteers know about the organisation’s policies and procedures but don’t understand why they are important</w:t>
            </w:r>
          </w:p>
        </w:tc>
        <w:tc>
          <w:tcPr>
            <w:tcW w:w="521" w:type="pct"/>
          </w:tcPr>
          <w:p w14:paraId="5E1389DC" w14:textId="77777777" w:rsidR="00200721" w:rsidRPr="00200721" w:rsidRDefault="00200721" w:rsidP="00C34444">
            <w:pPr>
              <w:spacing w:after="160" w:line="259" w:lineRule="auto"/>
              <w:ind w:left="65" w:hanging="68"/>
              <w:rPr>
                <w:rFonts w:ascii="Arial" w:hAnsi="Arial" w:cs="Arial"/>
                <w:i/>
                <w:iCs/>
                <w:sz w:val="24"/>
                <w:szCs w:val="24"/>
              </w:rPr>
            </w:pPr>
          </w:p>
          <w:p w14:paraId="2E9CAFCA"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i/>
                <w:iCs/>
                <w:sz w:val="24"/>
                <w:szCs w:val="24"/>
              </w:rPr>
              <w:t>High</w:t>
            </w:r>
          </w:p>
          <w:p w14:paraId="4C109D51"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i/>
                <w:iCs/>
                <w:sz w:val="24"/>
                <w:szCs w:val="24"/>
              </w:rPr>
              <w:t>Medium</w:t>
            </w:r>
          </w:p>
          <w:p w14:paraId="34700A76" w14:textId="77777777" w:rsidR="00200721" w:rsidRPr="00200721" w:rsidRDefault="00200721" w:rsidP="00C34444">
            <w:pPr>
              <w:spacing w:after="160" w:line="259" w:lineRule="auto"/>
              <w:ind w:left="65" w:hanging="68"/>
              <w:rPr>
                <w:rFonts w:ascii="Arial" w:hAnsi="Arial" w:cs="Arial"/>
                <w:sz w:val="24"/>
                <w:szCs w:val="24"/>
              </w:rPr>
            </w:pPr>
            <w:r w:rsidRPr="00200721">
              <w:rPr>
                <w:rFonts w:ascii="Arial" w:hAnsi="Arial" w:cs="Arial"/>
                <w:i/>
                <w:iCs/>
                <w:sz w:val="24"/>
                <w:szCs w:val="24"/>
              </w:rPr>
              <w:t>Low</w:t>
            </w:r>
          </w:p>
        </w:tc>
        <w:tc>
          <w:tcPr>
            <w:tcW w:w="1810" w:type="pct"/>
          </w:tcPr>
          <w:p w14:paraId="494E2922" w14:textId="77777777" w:rsidR="00200721" w:rsidRPr="00200721" w:rsidRDefault="00200721" w:rsidP="00C34444">
            <w:pPr>
              <w:spacing w:after="160" w:line="259" w:lineRule="auto"/>
              <w:ind w:left="65" w:hanging="68"/>
              <w:rPr>
                <w:rFonts w:ascii="Arial" w:hAnsi="Arial" w:cs="Arial"/>
                <w:i/>
                <w:iCs/>
                <w:sz w:val="24"/>
                <w:szCs w:val="24"/>
              </w:rPr>
            </w:pPr>
            <w:r w:rsidRPr="00200721">
              <w:rPr>
                <w:rFonts w:ascii="Arial" w:hAnsi="Arial" w:cs="Arial"/>
                <w:b/>
                <w:bCs/>
                <w:sz w:val="24"/>
                <w:szCs w:val="24"/>
              </w:rPr>
              <w:t>Example:</w:t>
            </w:r>
          </w:p>
          <w:p w14:paraId="568CD624" w14:textId="77777777" w:rsidR="00200721" w:rsidRPr="00200721" w:rsidRDefault="00200721" w:rsidP="00C34444">
            <w:pPr>
              <w:spacing w:after="160" w:line="259" w:lineRule="auto"/>
              <w:ind w:left="0" w:firstLine="0"/>
              <w:rPr>
                <w:rFonts w:ascii="Arial" w:hAnsi="Arial" w:cs="Arial"/>
                <w:sz w:val="24"/>
                <w:szCs w:val="24"/>
              </w:rPr>
            </w:pPr>
            <w:r w:rsidRPr="00200721">
              <w:rPr>
                <w:rFonts w:ascii="Arial" w:hAnsi="Arial" w:cs="Arial"/>
                <w:i/>
                <w:iCs/>
                <w:sz w:val="24"/>
                <w:szCs w:val="24"/>
              </w:rPr>
              <w:t>The person responsible for human resources to attend team meetings and talk about the systems, how they work to keep Aboriginal children and young people safe and why they are important</w:t>
            </w:r>
          </w:p>
        </w:tc>
        <w:tc>
          <w:tcPr>
            <w:tcW w:w="917" w:type="pct"/>
          </w:tcPr>
          <w:p w14:paraId="74000648" w14:textId="77777777" w:rsidR="00200721" w:rsidRPr="00200721" w:rsidRDefault="00200721" w:rsidP="00C34444">
            <w:pPr>
              <w:spacing w:after="160" w:line="259" w:lineRule="auto"/>
              <w:ind w:left="65" w:hanging="68"/>
              <w:rPr>
                <w:rFonts w:ascii="Arial" w:hAnsi="Arial" w:cs="Arial"/>
                <w:sz w:val="24"/>
                <w:szCs w:val="24"/>
              </w:rPr>
            </w:pPr>
          </w:p>
        </w:tc>
        <w:tc>
          <w:tcPr>
            <w:tcW w:w="386" w:type="pct"/>
          </w:tcPr>
          <w:p w14:paraId="3FFDE4E1" w14:textId="77777777" w:rsidR="00200721" w:rsidRPr="00200721" w:rsidRDefault="00200721" w:rsidP="00C34444">
            <w:pPr>
              <w:spacing w:after="160" w:line="259" w:lineRule="auto"/>
              <w:ind w:left="65" w:hanging="68"/>
              <w:rPr>
                <w:rFonts w:ascii="Arial" w:hAnsi="Arial" w:cs="Arial"/>
                <w:sz w:val="24"/>
                <w:szCs w:val="24"/>
              </w:rPr>
            </w:pPr>
          </w:p>
        </w:tc>
        <w:tc>
          <w:tcPr>
            <w:tcW w:w="458" w:type="pct"/>
          </w:tcPr>
          <w:p w14:paraId="0A4254CC" w14:textId="77777777" w:rsidR="00200721" w:rsidRPr="00200721" w:rsidRDefault="00200721" w:rsidP="00C34444">
            <w:pPr>
              <w:spacing w:after="160" w:line="259" w:lineRule="auto"/>
              <w:ind w:left="65" w:hanging="68"/>
              <w:rPr>
                <w:rFonts w:ascii="Arial" w:hAnsi="Arial" w:cs="Arial"/>
                <w:sz w:val="24"/>
                <w:szCs w:val="24"/>
              </w:rPr>
            </w:pPr>
          </w:p>
        </w:tc>
      </w:tr>
      <w:tr w:rsidR="00200721" w:rsidRPr="001159E2" w14:paraId="52AC73CA" w14:textId="77777777" w:rsidTr="00200721">
        <w:trPr>
          <w:trHeight w:val="1862"/>
        </w:trPr>
        <w:tc>
          <w:tcPr>
            <w:tcW w:w="908" w:type="pct"/>
          </w:tcPr>
          <w:p w14:paraId="18C3EA92" w14:textId="77777777" w:rsidR="00200721" w:rsidRPr="00200721" w:rsidRDefault="00200721" w:rsidP="00C34444">
            <w:pPr>
              <w:spacing w:after="160" w:line="259" w:lineRule="auto"/>
              <w:ind w:left="65" w:hanging="68"/>
              <w:rPr>
                <w:rFonts w:ascii="Arial" w:hAnsi="Arial" w:cs="Arial"/>
                <w:i/>
                <w:iCs/>
                <w:sz w:val="24"/>
                <w:szCs w:val="24"/>
              </w:rPr>
            </w:pPr>
          </w:p>
        </w:tc>
        <w:tc>
          <w:tcPr>
            <w:tcW w:w="521" w:type="pct"/>
          </w:tcPr>
          <w:p w14:paraId="2F0AAA13" w14:textId="77777777" w:rsidR="00200721" w:rsidRPr="00200721" w:rsidRDefault="00200721" w:rsidP="00C34444">
            <w:pPr>
              <w:spacing w:after="160" w:line="259" w:lineRule="auto"/>
              <w:ind w:left="65" w:hanging="68"/>
              <w:rPr>
                <w:rFonts w:ascii="Arial" w:hAnsi="Arial" w:cs="Arial"/>
                <w:i/>
                <w:iCs/>
                <w:sz w:val="24"/>
                <w:szCs w:val="24"/>
              </w:rPr>
            </w:pPr>
          </w:p>
        </w:tc>
        <w:tc>
          <w:tcPr>
            <w:tcW w:w="1810" w:type="pct"/>
          </w:tcPr>
          <w:p w14:paraId="472B55DF" w14:textId="77777777" w:rsidR="00200721" w:rsidRPr="00200721" w:rsidRDefault="00200721" w:rsidP="00C34444">
            <w:pPr>
              <w:spacing w:after="160" w:line="259" w:lineRule="auto"/>
              <w:ind w:left="65" w:hanging="68"/>
              <w:rPr>
                <w:rFonts w:ascii="Arial" w:hAnsi="Arial" w:cs="Arial"/>
                <w:i/>
                <w:iCs/>
                <w:sz w:val="24"/>
                <w:szCs w:val="24"/>
              </w:rPr>
            </w:pPr>
          </w:p>
        </w:tc>
        <w:tc>
          <w:tcPr>
            <w:tcW w:w="917" w:type="pct"/>
          </w:tcPr>
          <w:p w14:paraId="648A23FA" w14:textId="77777777" w:rsidR="00200721" w:rsidRPr="00200721" w:rsidRDefault="00200721" w:rsidP="00C34444">
            <w:pPr>
              <w:spacing w:after="160" w:line="259" w:lineRule="auto"/>
              <w:ind w:left="65" w:hanging="68"/>
              <w:rPr>
                <w:rFonts w:ascii="Arial" w:hAnsi="Arial" w:cs="Arial"/>
                <w:sz w:val="24"/>
                <w:szCs w:val="24"/>
              </w:rPr>
            </w:pPr>
          </w:p>
        </w:tc>
        <w:tc>
          <w:tcPr>
            <w:tcW w:w="386" w:type="pct"/>
          </w:tcPr>
          <w:p w14:paraId="2293111A" w14:textId="77777777" w:rsidR="00200721" w:rsidRPr="00200721" w:rsidRDefault="00200721" w:rsidP="00C34444">
            <w:pPr>
              <w:spacing w:after="160" w:line="259" w:lineRule="auto"/>
              <w:ind w:left="65" w:hanging="68"/>
              <w:rPr>
                <w:rFonts w:ascii="Arial" w:hAnsi="Arial" w:cs="Arial"/>
                <w:sz w:val="24"/>
                <w:szCs w:val="24"/>
              </w:rPr>
            </w:pPr>
          </w:p>
        </w:tc>
        <w:tc>
          <w:tcPr>
            <w:tcW w:w="458" w:type="pct"/>
          </w:tcPr>
          <w:p w14:paraId="7F03DFC5" w14:textId="77777777" w:rsidR="00200721" w:rsidRPr="00200721" w:rsidRDefault="00200721" w:rsidP="00C34444">
            <w:pPr>
              <w:spacing w:after="160" w:line="259" w:lineRule="auto"/>
              <w:ind w:left="65" w:hanging="68"/>
              <w:rPr>
                <w:rFonts w:ascii="Arial" w:hAnsi="Arial" w:cs="Arial"/>
                <w:sz w:val="24"/>
                <w:szCs w:val="24"/>
              </w:rPr>
            </w:pPr>
          </w:p>
        </w:tc>
      </w:tr>
      <w:tr w:rsidR="00200721" w:rsidRPr="001159E2" w14:paraId="31BBCE67" w14:textId="77777777" w:rsidTr="00200721">
        <w:trPr>
          <w:trHeight w:val="2008"/>
        </w:trPr>
        <w:tc>
          <w:tcPr>
            <w:tcW w:w="908" w:type="pct"/>
          </w:tcPr>
          <w:p w14:paraId="3CE2E386" w14:textId="77777777" w:rsidR="00200721" w:rsidRPr="00200721" w:rsidRDefault="00200721" w:rsidP="00C34444">
            <w:pPr>
              <w:spacing w:after="160" w:line="259" w:lineRule="auto"/>
              <w:ind w:left="65" w:hanging="68"/>
              <w:rPr>
                <w:rFonts w:ascii="Arial" w:hAnsi="Arial" w:cs="Arial"/>
                <w:i/>
                <w:iCs/>
                <w:sz w:val="24"/>
                <w:szCs w:val="24"/>
              </w:rPr>
            </w:pPr>
          </w:p>
        </w:tc>
        <w:tc>
          <w:tcPr>
            <w:tcW w:w="521" w:type="pct"/>
          </w:tcPr>
          <w:p w14:paraId="673F6F08" w14:textId="77777777" w:rsidR="00200721" w:rsidRPr="00200721" w:rsidRDefault="00200721" w:rsidP="00C34444">
            <w:pPr>
              <w:spacing w:after="160" w:line="259" w:lineRule="auto"/>
              <w:ind w:left="65" w:hanging="68"/>
              <w:rPr>
                <w:rFonts w:ascii="Arial" w:hAnsi="Arial" w:cs="Arial"/>
                <w:i/>
                <w:iCs/>
                <w:sz w:val="24"/>
                <w:szCs w:val="24"/>
              </w:rPr>
            </w:pPr>
          </w:p>
        </w:tc>
        <w:tc>
          <w:tcPr>
            <w:tcW w:w="1810" w:type="pct"/>
          </w:tcPr>
          <w:p w14:paraId="07938091" w14:textId="77777777" w:rsidR="00200721" w:rsidRPr="00200721" w:rsidRDefault="00200721" w:rsidP="00C34444">
            <w:pPr>
              <w:spacing w:after="160" w:line="259" w:lineRule="auto"/>
              <w:ind w:left="65" w:hanging="68"/>
              <w:rPr>
                <w:rFonts w:ascii="Arial" w:hAnsi="Arial" w:cs="Arial"/>
                <w:i/>
                <w:iCs/>
                <w:sz w:val="24"/>
                <w:szCs w:val="24"/>
              </w:rPr>
            </w:pPr>
          </w:p>
        </w:tc>
        <w:tc>
          <w:tcPr>
            <w:tcW w:w="917" w:type="pct"/>
          </w:tcPr>
          <w:p w14:paraId="40B7FB6A" w14:textId="77777777" w:rsidR="00200721" w:rsidRPr="00200721" w:rsidRDefault="00200721" w:rsidP="00C34444">
            <w:pPr>
              <w:spacing w:after="160" w:line="259" w:lineRule="auto"/>
              <w:ind w:left="65" w:hanging="68"/>
              <w:rPr>
                <w:rFonts w:ascii="Arial" w:hAnsi="Arial" w:cs="Arial"/>
                <w:sz w:val="24"/>
                <w:szCs w:val="24"/>
              </w:rPr>
            </w:pPr>
          </w:p>
        </w:tc>
        <w:tc>
          <w:tcPr>
            <w:tcW w:w="386" w:type="pct"/>
          </w:tcPr>
          <w:p w14:paraId="6D34E8F2" w14:textId="77777777" w:rsidR="00200721" w:rsidRPr="00200721" w:rsidRDefault="00200721" w:rsidP="00C34444">
            <w:pPr>
              <w:spacing w:after="160" w:line="259" w:lineRule="auto"/>
              <w:ind w:left="65" w:hanging="68"/>
              <w:rPr>
                <w:rFonts w:ascii="Arial" w:hAnsi="Arial" w:cs="Arial"/>
                <w:sz w:val="24"/>
                <w:szCs w:val="24"/>
              </w:rPr>
            </w:pPr>
          </w:p>
        </w:tc>
        <w:tc>
          <w:tcPr>
            <w:tcW w:w="458" w:type="pct"/>
          </w:tcPr>
          <w:p w14:paraId="21D98B25" w14:textId="77777777" w:rsidR="00200721" w:rsidRPr="00200721" w:rsidRDefault="00200721" w:rsidP="00C34444">
            <w:pPr>
              <w:spacing w:after="160" w:line="259" w:lineRule="auto"/>
              <w:ind w:left="65" w:hanging="68"/>
              <w:rPr>
                <w:rFonts w:ascii="Arial" w:hAnsi="Arial" w:cs="Arial"/>
                <w:sz w:val="24"/>
                <w:szCs w:val="24"/>
              </w:rPr>
            </w:pPr>
          </w:p>
        </w:tc>
      </w:tr>
    </w:tbl>
    <w:p w14:paraId="18D9FF02" w14:textId="77777777" w:rsidR="005C4DE7" w:rsidRDefault="005C4DE7" w:rsidP="005C4DE7">
      <w:pPr>
        <w:ind w:left="-426"/>
        <w:rPr>
          <w:rFonts w:ascii="Arial" w:hAnsi="Arial" w:cs="Arial"/>
          <w:sz w:val="24"/>
          <w:szCs w:val="24"/>
        </w:rPr>
      </w:pPr>
    </w:p>
    <w:p w14:paraId="7BD86AF2" w14:textId="2E907E6E" w:rsidR="00200721" w:rsidRPr="005C4DE7" w:rsidRDefault="00200721" w:rsidP="005C4DE7">
      <w:pPr>
        <w:ind w:left="-426"/>
        <w:rPr>
          <w:rFonts w:ascii="Arial" w:hAnsi="Arial" w:cs="Arial"/>
          <w:sz w:val="24"/>
          <w:szCs w:val="24"/>
        </w:rPr>
      </w:pPr>
      <w:r w:rsidRPr="007917CB">
        <w:rPr>
          <w:rFonts w:ascii="Arial" w:hAnsi="Arial" w:cs="Arial"/>
          <w:sz w:val="24"/>
          <w:szCs w:val="24"/>
        </w:rPr>
        <w:t xml:space="preserve">Go to the next tool: </w:t>
      </w:r>
      <w:hyperlink r:id="rId12" w:anchor="cultural-safety" w:history="1">
        <w:r w:rsidRPr="00236CBD">
          <w:rPr>
            <w:rStyle w:val="Hyperlink"/>
            <w:rFonts w:ascii="Arial" w:hAnsi="Arial" w:cs="Arial"/>
            <w:sz w:val="24"/>
            <w:szCs w:val="24"/>
          </w:rPr>
          <w:t>Review and improvement tool: Checking in on progress and planning next steps</w:t>
        </w:r>
      </w:hyperlink>
    </w:p>
    <w:sectPr w:rsidR="00200721" w:rsidRPr="005C4DE7" w:rsidSect="005C4DE7">
      <w:headerReference w:type="default" r:id="rId13"/>
      <w:footerReference w:type="even" r:id="rId14"/>
      <w:footerReference w:type="defaul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2C0BA" w14:textId="77777777" w:rsidR="005C4DE7" w:rsidRDefault="005C4DE7" w:rsidP="005C4DE7">
      <w:pPr>
        <w:spacing w:after="0" w:line="240" w:lineRule="auto"/>
      </w:pPr>
      <w:r>
        <w:separator/>
      </w:r>
    </w:p>
  </w:endnote>
  <w:endnote w:type="continuationSeparator" w:id="0">
    <w:p w14:paraId="7AF895AC" w14:textId="77777777" w:rsidR="005C4DE7" w:rsidRDefault="005C4DE7" w:rsidP="005C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08F4F" w14:textId="1A0C6F3B" w:rsidR="00200721" w:rsidRDefault="00200721">
    <w:pPr>
      <w:pStyle w:val="Footer"/>
    </w:pPr>
    <w:r>
      <w:rPr>
        <w:noProof/>
      </w:rPr>
      <mc:AlternateContent>
        <mc:Choice Requires="wps">
          <w:drawing>
            <wp:anchor distT="0" distB="0" distL="0" distR="0" simplePos="0" relativeHeight="251661312" behindDoc="0" locked="0" layoutInCell="1" allowOverlap="1" wp14:anchorId="6A13E7B9" wp14:editId="2BD88C06">
              <wp:simplePos x="635" y="635"/>
              <wp:positionH relativeFrom="page">
                <wp:align>center</wp:align>
              </wp:positionH>
              <wp:positionV relativeFrom="page">
                <wp:align>bottom</wp:align>
              </wp:positionV>
              <wp:extent cx="656590" cy="383540"/>
              <wp:effectExtent l="0" t="0" r="10160" b="0"/>
              <wp:wrapNone/>
              <wp:docPr id="155070243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7106A3B6" w14:textId="26C36E43" w:rsidR="00200721" w:rsidRPr="00200721" w:rsidRDefault="00200721" w:rsidP="00200721">
                          <w:pPr>
                            <w:spacing w:after="0"/>
                            <w:rPr>
                              <w:rFonts w:ascii="Arial Black" w:eastAsia="Arial Black" w:hAnsi="Arial Black" w:cs="Arial Black"/>
                              <w:noProof/>
                              <w:color w:val="000000"/>
                              <w:sz w:val="20"/>
                              <w:szCs w:val="20"/>
                            </w:rPr>
                          </w:pPr>
                          <w:r w:rsidRPr="00200721">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3E7B9" id="_x0000_t202" coordsize="21600,21600" o:spt="202" path="m,l,21600r21600,l21600,xe">
              <v:stroke joinstyle="miter"/>
              <v:path gradientshapeok="t" o:connecttype="rect"/>
            </v:shapetype>
            <v:shape id="Text Box 2" o:spid="_x0000_s1026" type="#_x0000_t202" alt="OFFICIAL" style="position:absolute;margin-left:0;margin-top:0;width:51.7pt;height:30.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FeCgIAABUEAAAOAAAAZHJzL2Uyb0RvYy54bWysU01v2zAMvQ/YfxB0X+y0S9AacYqsRYYB&#10;QVsgHXpWZCk2YIkCpcTOfv0oxW62bqdhF5kmKX6897S4603Ljgp9A7bk00nOmbISqsbuS/79Zf3p&#10;hjMfhK1EC1aV/KQ8v1t+/LDoXKGuoIa2UsioiPVF50peh+CKLPOyVkb4CThlKagBjQj0i/usQtFR&#10;ddNmV3k+zzrAyiFI5T15H85Bvkz1tVYyPGntVWBtyWm2kE5M5y6e2XIhij0KVzdyGEP8wxRGNJaa&#10;vpV6EEGwAzZ/lDKNRPCgw0SCyUDrRqq0A20zzd9ts62FU2kXAse7N5j8/ysrH49b94ws9F+gJwIj&#10;IJ3zhSdn3KfXaOKXJmUUJwhPb7CpPjBJzvlsPruliKTQ9c317HOCNbtcdujDVwWGRaPkSKwksMRx&#10;4wM1pNQxJfaysG7aNjHT2t8clBg92WXCaIV+1w9j76A60TYIZ6K9k+uGem6ED88CiVkak9QanujQ&#10;LXQlh8HirAb88Td/zCfAKcpZR0opuSUpc9Z+s0REFNVo4GjskjG9zWc5xe3B3APpb0pPwclkkhdD&#10;O5oawbySjlexEYWEldSu5LvRvA9nydI7kGq1SkmkHyfCxm6djKUjThHEl/5VoBuQDkTRI4wyEsU7&#10;wM+58aZ3q0Mg2BMbEdMzkAPUpL1E0vBOorh//U9Zl9e8/AkAAP//AwBQSwMEFAAGAAgAAAAhAKlE&#10;TG/bAAAABAEAAA8AAABkcnMvZG93bnJldi54bWxMj8FuwjAQRO+V+g/WVuqt2CUUVWk2qELqiaoS&#10;0Etvxl6SQLyOYgfC39f0Ui4rjWY087ZYjK4VJ+pD4xnheaJAEBtvG64QvrcfT68gQtRsdeuZEC4U&#10;YFHe3xU6t/7MazptYiVSCYdcI9QxdrmUwdTkdJj4jjh5e987HZPsK2l7fU7lrpVTpebS6YbTQq07&#10;WtZkjpvBIbys4+fwxdvsZ5xeDqtuabL9yiA+PozvbyAijfE/DFf8hA5lYtr5gW0QLUJ6JP7dq6ey&#10;GYgdwlzNQJaFvIUvfwEAAP//AwBQSwECLQAUAAYACAAAACEAtoM4kv4AAADhAQAAEwAAAAAAAAAA&#10;AAAAAAAAAAAAW0NvbnRlbnRfVHlwZXNdLnhtbFBLAQItABQABgAIAAAAIQA4/SH/1gAAAJQBAAAL&#10;AAAAAAAAAAAAAAAAAC8BAABfcmVscy8ucmVsc1BLAQItABQABgAIAAAAIQBieNFeCgIAABUEAAAO&#10;AAAAAAAAAAAAAAAAAC4CAABkcnMvZTJvRG9jLnhtbFBLAQItABQABgAIAAAAIQCpRExv2wAAAAQB&#10;AAAPAAAAAAAAAAAAAAAAAGQEAABkcnMvZG93bnJldi54bWxQSwUGAAAAAAQABADzAAAAbAUAAAAA&#10;" filled="f" stroked="f">
              <v:textbox style="mso-fit-shape-to-text:t" inset="0,0,0,15pt">
                <w:txbxContent>
                  <w:p w14:paraId="7106A3B6" w14:textId="26C36E43" w:rsidR="00200721" w:rsidRPr="00200721" w:rsidRDefault="00200721" w:rsidP="00200721">
                    <w:pPr>
                      <w:spacing w:after="0"/>
                      <w:rPr>
                        <w:rFonts w:ascii="Arial Black" w:eastAsia="Arial Black" w:hAnsi="Arial Black" w:cs="Arial Black"/>
                        <w:noProof/>
                        <w:color w:val="000000"/>
                        <w:sz w:val="20"/>
                        <w:szCs w:val="20"/>
                      </w:rPr>
                    </w:pPr>
                    <w:r w:rsidRPr="00200721">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F3FA9" w14:textId="356AB17A" w:rsidR="00200721" w:rsidRDefault="00200721">
    <w:pPr>
      <w:pStyle w:val="Footer"/>
    </w:pPr>
    <w:r>
      <w:rPr>
        <w:noProof/>
      </w:rPr>
      <mc:AlternateContent>
        <mc:Choice Requires="wps">
          <w:drawing>
            <wp:anchor distT="0" distB="0" distL="0" distR="0" simplePos="0" relativeHeight="251662336" behindDoc="0" locked="0" layoutInCell="1" allowOverlap="1" wp14:anchorId="592775C0" wp14:editId="25526632">
              <wp:simplePos x="914400" y="6943725"/>
              <wp:positionH relativeFrom="page">
                <wp:align>center</wp:align>
              </wp:positionH>
              <wp:positionV relativeFrom="page">
                <wp:align>bottom</wp:align>
              </wp:positionV>
              <wp:extent cx="656590" cy="383540"/>
              <wp:effectExtent l="0" t="0" r="10160" b="0"/>
              <wp:wrapNone/>
              <wp:docPr id="67486384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0FD1013F" w14:textId="602996A4" w:rsidR="00200721" w:rsidRPr="00200721" w:rsidRDefault="00200721" w:rsidP="00200721">
                          <w:pPr>
                            <w:spacing w:after="0"/>
                            <w:rPr>
                              <w:rFonts w:ascii="Arial Black" w:eastAsia="Arial Black" w:hAnsi="Arial Black" w:cs="Arial Black"/>
                              <w:noProof/>
                              <w:color w:val="000000"/>
                              <w:sz w:val="20"/>
                              <w:szCs w:val="20"/>
                            </w:rPr>
                          </w:pPr>
                          <w:r w:rsidRPr="00200721">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2775C0" id="_x0000_t202" coordsize="21600,21600" o:spt="202" path="m,l,21600r21600,l21600,xe">
              <v:stroke joinstyle="miter"/>
              <v:path gradientshapeok="t" o:connecttype="rect"/>
            </v:shapetype>
            <v:shape id="Text Box 3" o:spid="_x0000_s1027" type="#_x0000_t202" alt="OFFICIAL" style="position:absolute;margin-left:0;margin-top:0;width:51.7pt;height:30.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UEDQIAABwEAAAOAAAAZHJzL2Uyb0RvYy54bWysU01v2zAMvQ/YfxB0X+y0S9AacYqsRYYB&#10;QVsgHXpWZCk2YIkCpcTOfv0oJU7abqdhF5kmKX689zS7603L9gp9A7bk41HOmbISqsZuS/7zZfnl&#10;hjMfhK1EC1aV/KA8v5t//jTrXKGuoIa2UsioiPVF50peh+CKLPOyVkb4EThlKagBjQj0i9usQtFR&#10;ddNmV3k+zTrAyiFI5T15H45BPk/1tVYyPGntVWBtyWm2kE5M5yae2Xwmii0KVzfyNIb4hymMaCw1&#10;PZd6EEGwHTZ/lDKNRPCgw0iCyUDrRqq0A20zzj9ss66FU2kXAse7M0z+/5WVj/u1e0YW+m/QE4ER&#10;kM75wpMz7tNrNPFLkzKKE4SHM2yqD0ySczqZTm4pIil0fXM9+ZpgzS6XHfrwXYFh0Sg5EisJLLFf&#10;+UANKXVIib0sLJu2Tcy09p2DEqMnu0wYrdBvetZUb6bfQHWgpRCOfHsnlw21XgkfngUSwTQtiTY8&#10;0aFb6EoOJ4uzGvDX3/wxn3CnKGcdCabklhTNWfvDEh9RW4OBg7FJxvg2n+QUtztzDyTDMb0IJ5NJ&#10;XgztYGoE80pyXsRGFBJWUruSbwbzPhyVS89BqsUiJZGMnAgru3Yylo5wRSxf+leB7gR4IKYeYVCT&#10;KD7gfsyNN71b7AKhn0iJ0B6BPCFOEkxcnZ5L1Pjb/5R1edTz3wAAAP//AwBQSwMEFAAGAAgAAAAh&#10;AKlETG/bAAAABAEAAA8AAABkcnMvZG93bnJldi54bWxMj8FuwjAQRO+V+g/WVuqt2CUUVWk2qELq&#10;iaoS0Etvxl6SQLyOYgfC39f0Ui4rjWY087ZYjK4VJ+pD4xnheaJAEBtvG64QvrcfT68gQtRsdeuZ&#10;EC4UYFHe3xU6t/7MazptYiVSCYdcI9QxdrmUwdTkdJj4jjh5e987HZPsK2l7fU7lrpVTpebS6YbT&#10;Qq07WtZkjpvBIbys4+fwxdvsZ5xeDqtuabL9yiA+PozvbyAijfE/DFf8hA5lYtr5gW0QLUJ6JP7d&#10;q6eyGYgdwlzNQJaFvIUvfwEAAP//AwBQSwECLQAUAAYACAAAACEAtoM4kv4AAADhAQAAEwAAAAAA&#10;AAAAAAAAAAAAAAAAW0NvbnRlbnRfVHlwZXNdLnhtbFBLAQItABQABgAIAAAAIQA4/SH/1gAAAJQB&#10;AAALAAAAAAAAAAAAAAAAAC8BAABfcmVscy8ucmVsc1BLAQItABQABgAIAAAAIQC3ZkUEDQIAABwE&#10;AAAOAAAAAAAAAAAAAAAAAC4CAABkcnMvZTJvRG9jLnhtbFBLAQItABQABgAIAAAAIQCpRExv2wAA&#10;AAQBAAAPAAAAAAAAAAAAAAAAAGcEAABkcnMvZG93bnJldi54bWxQSwUGAAAAAAQABADzAAAAbwUA&#10;AAAA&#10;" filled="f" stroked="f">
              <v:textbox style="mso-fit-shape-to-text:t" inset="0,0,0,15pt">
                <w:txbxContent>
                  <w:p w14:paraId="0FD1013F" w14:textId="602996A4" w:rsidR="00200721" w:rsidRPr="00200721" w:rsidRDefault="00200721" w:rsidP="00200721">
                    <w:pPr>
                      <w:spacing w:after="0"/>
                      <w:rPr>
                        <w:rFonts w:ascii="Arial Black" w:eastAsia="Arial Black" w:hAnsi="Arial Black" w:cs="Arial Black"/>
                        <w:noProof/>
                        <w:color w:val="000000"/>
                        <w:sz w:val="20"/>
                        <w:szCs w:val="20"/>
                      </w:rPr>
                    </w:pPr>
                    <w:r w:rsidRPr="00200721">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40ABA" w14:textId="2439594E" w:rsidR="00200721" w:rsidRDefault="00200721">
    <w:pPr>
      <w:pStyle w:val="Footer"/>
    </w:pPr>
    <w:r>
      <w:rPr>
        <w:noProof/>
      </w:rPr>
      <mc:AlternateContent>
        <mc:Choice Requires="wps">
          <w:drawing>
            <wp:anchor distT="0" distB="0" distL="0" distR="0" simplePos="0" relativeHeight="251660288" behindDoc="0" locked="0" layoutInCell="1" allowOverlap="1" wp14:anchorId="4723CC38" wp14:editId="7570FEA1">
              <wp:simplePos x="635" y="635"/>
              <wp:positionH relativeFrom="page">
                <wp:align>center</wp:align>
              </wp:positionH>
              <wp:positionV relativeFrom="page">
                <wp:align>bottom</wp:align>
              </wp:positionV>
              <wp:extent cx="656590" cy="383540"/>
              <wp:effectExtent l="0" t="0" r="10160" b="0"/>
              <wp:wrapNone/>
              <wp:docPr id="139661560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0BE77C2F" w14:textId="4A93C514" w:rsidR="00200721" w:rsidRPr="00200721" w:rsidRDefault="00200721" w:rsidP="00200721">
                          <w:pPr>
                            <w:spacing w:after="0"/>
                            <w:rPr>
                              <w:rFonts w:ascii="Arial Black" w:eastAsia="Arial Black" w:hAnsi="Arial Black" w:cs="Arial Black"/>
                              <w:noProof/>
                              <w:color w:val="000000"/>
                              <w:sz w:val="20"/>
                              <w:szCs w:val="20"/>
                            </w:rPr>
                          </w:pPr>
                          <w:r w:rsidRPr="00200721">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3CC38" id="_x0000_t202" coordsize="21600,21600" o:spt="202" path="m,l,21600r21600,l21600,xe">
              <v:stroke joinstyle="miter"/>
              <v:path gradientshapeok="t" o:connecttype="rect"/>
            </v:shapetype>
            <v:shape id="Text Box 1" o:spid="_x0000_s1028" type="#_x0000_t202" alt="OFFICIAL" style="position:absolute;margin-left:0;margin-top:0;width:51.7pt;height:30.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JCDwIAABwEAAAOAAAAZHJzL2Uyb0RvYy54bWysU99v2jAQfp+0/8Hy+0igA7URoWKtmCah&#10;thKd+mwcm0SKfdbZkLC/fmdDYOv2NO3Fudyd78f3fZ7f96ZlB4W+AVvy8SjnTFkJVWN3Jf/+uvp0&#10;y5kPwlaiBatKflSe3y8+fph3rlATqKGtFDIqYn3RuZLXIbgiy7yslRF+BE5ZCmpAIwL94i6rUHRU&#10;3bTZJM9nWQdYOQSpvCfv4ynIF6m+1kqGZ629CqwtOc0W0onp3MYzW8xFsUPh6kaexxD/MIURjaWm&#10;l1KPIgi2x+aPUqaRCB50GEkwGWjdSJV2oG3G+bttNrVwKu1C4Hh3gcn/v7Ly6bBxL8hC/wV6IjAC&#10;0jlfeHLGfXqNJn5pUkZxgvB4gU31gUlyzqaz6R1FJIVubm+mnxOs2fWyQx++KjAsGiVHYiWBJQ5r&#10;H6ghpQ4psZeFVdO2iZnW/uagxOjJrhNGK/TbnjVVySfD9FuojrQUwolv7+SqodZr4cOLQCKYpiXR&#10;hmc6dAtdyeFscVYD/vibP+YT7hTlrCPBlNySojlrv1niI2prMHAwtskY3+XTnOJ2bx6AZDimF+Fk&#10;MsmLoR1MjWDeSM7L2IhCwkpqV/LtYD6Ek3LpOUi1XKYkkpETYW03TsbSEa6I5Wv/JtCdAQ/E1BMM&#10;ahLFO9xPufGmd8t9IPQTKRHaE5BnxEmCiavzc4ka//U/ZV0f9eInAAAA//8DAFBLAwQUAAYACAAA&#10;ACEAqURMb9sAAAAEAQAADwAAAGRycy9kb3ducmV2LnhtbEyPwW7CMBBE75X6D9ZW6q3YJRRVaTao&#10;QuqJqhLQS2/GXpJAvI5iB8Lf1/RSLiuNZjTztliMrhUn6kPjGeF5okAQG28brhC+tx9PryBC1Gx1&#10;65kQLhRgUd7fFTq3/sxrOm1iJVIJh1wj1DF2uZTB1OR0mPiOOHl73zsdk+wraXt9TuWulVOl5tLp&#10;htNCrTta1mSOm8EhvKzj5/DF2+xnnF4Oq25psv3KID4+jO9vICKN8T8MV/yEDmVi2vmBbRAtQnok&#10;/t2rp7IZiB3CXM1AloW8hS9/AQAA//8DAFBLAQItABQABgAIAAAAIQC2gziS/gAAAOEBAAATAAAA&#10;AAAAAAAAAAAAAAAAAABbQ29udGVudF9UeXBlc10ueG1sUEsBAi0AFAAGAAgAAAAhADj9If/WAAAA&#10;lAEAAAsAAAAAAAAAAAAAAAAALwEAAF9yZWxzLy5yZWxzUEsBAi0AFAAGAAgAAAAhAACnkkIPAgAA&#10;HAQAAA4AAAAAAAAAAAAAAAAALgIAAGRycy9lMm9Eb2MueG1sUEsBAi0AFAAGAAgAAAAhAKlETG/b&#10;AAAABAEAAA8AAAAAAAAAAAAAAAAAaQQAAGRycy9kb3ducmV2LnhtbFBLBQYAAAAABAAEAPMAAABx&#10;BQAAAAA=&#10;" filled="f" stroked="f">
              <v:textbox style="mso-fit-shape-to-text:t" inset="0,0,0,15pt">
                <w:txbxContent>
                  <w:p w14:paraId="0BE77C2F" w14:textId="4A93C514" w:rsidR="00200721" w:rsidRPr="00200721" w:rsidRDefault="00200721" w:rsidP="00200721">
                    <w:pPr>
                      <w:spacing w:after="0"/>
                      <w:rPr>
                        <w:rFonts w:ascii="Arial Black" w:eastAsia="Arial Black" w:hAnsi="Arial Black" w:cs="Arial Black"/>
                        <w:noProof/>
                        <w:color w:val="000000"/>
                        <w:sz w:val="20"/>
                        <w:szCs w:val="20"/>
                      </w:rPr>
                    </w:pPr>
                    <w:r w:rsidRPr="00200721">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D1E78" w14:textId="77777777" w:rsidR="005C4DE7" w:rsidRDefault="005C4DE7" w:rsidP="005C4DE7">
      <w:pPr>
        <w:spacing w:after="0" w:line="240" w:lineRule="auto"/>
      </w:pPr>
      <w:r>
        <w:separator/>
      </w:r>
    </w:p>
  </w:footnote>
  <w:footnote w:type="continuationSeparator" w:id="0">
    <w:p w14:paraId="0E7A5308" w14:textId="77777777" w:rsidR="005C4DE7" w:rsidRDefault="005C4DE7" w:rsidP="005C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3CAEC" w14:textId="233495C0" w:rsidR="005C4DE7" w:rsidRPr="001159E2" w:rsidRDefault="005C4DE7" w:rsidP="005C4DE7">
    <w:pPr>
      <w:pStyle w:val="FauxHeading"/>
      <w:ind w:left="-426"/>
    </w:pPr>
    <w:r>
      <w:rPr>
        <w:noProof/>
      </w:rPr>
      <w:drawing>
        <wp:anchor distT="0" distB="0" distL="114300" distR="114300" simplePos="0" relativeHeight="251659264" behindDoc="0" locked="0" layoutInCell="1" allowOverlap="1" wp14:anchorId="30FD3083" wp14:editId="03700542">
          <wp:simplePos x="0" y="0"/>
          <wp:positionH relativeFrom="column">
            <wp:posOffset>7410450</wp:posOffset>
          </wp:positionH>
          <wp:positionV relativeFrom="paragraph">
            <wp:posOffset>-291465</wp:posOffset>
          </wp:positionV>
          <wp:extent cx="1733550" cy="912495"/>
          <wp:effectExtent l="0" t="0" r="0" b="1905"/>
          <wp:wrapSquare wrapText="bothSides"/>
          <wp:docPr id="4322142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59E2">
      <w:t>Taking action</w:t>
    </w:r>
    <w:r>
      <w:t xml:space="preserve"> t</w:t>
    </w:r>
    <w:r w:rsidRPr="001159E2">
      <w:t xml:space="preserve">ool: Develop a </w:t>
    </w:r>
    <w:r>
      <w:t>l</w:t>
    </w:r>
    <w:r w:rsidRPr="001159E2">
      <w:t xml:space="preserve">earning and </w:t>
    </w:r>
    <w:r>
      <w:t>a</w:t>
    </w:r>
    <w:r w:rsidRPr="001159E2">
      <w:t xml:space="preserve">ction </w:t>
    </w:r>
    <w:r>
      <w:t>p</w:t>
    </w:r>
    <w:r w:rsidRPr="001159E2">
      <w:t>lan</w:t>
    </w:r>
  </w:p>
  <w:p w14:paraId="6444B8FB" w14:textId="7CC4C132" w:rsidR="005C4DE7" w:rsidRDefault="005C4DE7">
    <w:pPr>
      <w:pStyle w:val="Header"/>
    </w:pPr>
    <w:bookmarkStart w:id="0" w:name="_Taking_action_tool:_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E6EDF"/>
    <w:multiLevelType w:val="hybridMultilevel"/>
    <w:tmpl w:val="B7C0B0F4"/>
    <w:lvl w:ilvl="0" w:tplc="ACE0877A">
      <w:numFmt w:val="bullet"/>
      <w:lvlText w:val="•"/>
      <w:lvlJc w:val="left"/>
      <w:pPr>
        <w:ind w:left="6" w:hanging="432"/>
      </w:pPr>
      <w:rPr>
        <w:rFonts w:ascii="Arial" w:eastAsiaTheme="minorHAnsi" w:hAnsi="Arial" w:cs="Arial" w:hint="default"/>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abstractNum w:abstractNumId="1" w15:restartNumberingAfterBreak="0">
    <w:nsid w:val="179156EE"/>
    <w:multiLevelType w:val="hybridMultilevel"/>
    <w:tmpl w:val="52A2A14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num w:numId="1" w16cid:durableId="1865054576">
    <w:abstractNumId w:val="1"/>
  </w:num>
  <w:num w:numId="2" w16cid:durableId="42061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E7"/>
    <w:rsid w:val="00200721"/>
    <w:rsid w:val="00236CBD"/>
    <w:rsid w:val="002A608F"/>
    <w:rsid w:val="002E2CDE"/>
    <w:rsid w:val="00315567"/>
    <w:rsid w:val="005C4DE7"/>
    <w:rsid w:val="00733E94"/>
    <w:rsid w:val="00CB7C86"/>
    <w:rsid w:val="00D16CAD"/>
    <w:rsid w:val="00E04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50BE"/>
  <w15:chartTrackingRefBased/>
  <w15:docId w15:val="{7E7E1F41-713C-4E53-A160-45A3E950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DE7"/>
  </w:style>
  <w:style w:type="paragraph" w:styleId="Heading1">
    <w:name w:val="heading 1"/>
    <w:basedOn w:val="Normal"/>
    <w:next w:val="Normal"/>
    <w:link w:val="Heading1Char"/>
    <w:uiPriority w:val="9"/>
    <w:qFormat/>
    <w:rsid w:val="005C4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4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4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DE7"/>
    <w:rPr>
      <w:rFonts w:eastAsiaTheme="majorEastAsia" w:cstheme="majorBidi"/>
      <w:color w:val="272727" w:themeColor="text1" w:themeTint="D8"/>
    </w:rPr>
  </w:style>
  <w:style w:type="paragraph" w:styleId="Title">
    <w:name w:val="Title"/>
    <w:basedOn w:val="Normal"/>
    <w:next w:val="Normal"/>
    <w:link w:val="TitleChar"/>
    <w:uiPriority w:val="10"/>
    <w:qFormat/>
    <w:rsid w:val="005C4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DE7"/>
    <w:pPr>
      <w:spacing w:before="160"/>
      <w:jc w:val="center"/>
    </w:pPr>
    <w:rPr>
      <w:i/>
      <w:iCs/>
      <w:color w:val="404040" w:themeColor="text1" w:themeTint="BF"/>
    </w:rPr>
  </w:style>
  <w:style w:type="character" w:customStyle="1" w:styleId="QuoteChar">
    <w:name w:val="Quote Char"/>
    <w:basedOn w:val="DefaultParagraphFont"/>
    <w:link w:val="Quote"/>
    <w:uiPriority w:val="29"/>
    <w:rsid w:val="005C4DE7"/>
    <w:rPr>
      <w:i/>
      <w:iCs/>
      <w:color w:val="404040" w:themeColor="text1" w:themeTint="BF"/>
    </w:rPr>
  </w:style>
  <w:style w:type="paragraph" w:styleId="ListParagraph">
    <w:name w:val="List Paragraph"/>
    <w:basedOn w:val="Normal"/>
    <w:uiPriority w:val="34"/>
    <w:qFormat/>
    <w:rsid w:val="005C4DE7"/>
    <w:pPr>
      <w:ind w:left="720"/>
      <w:contextualSpacing/>
    </w:pPr>
  </w:style>
  <w:style w:type="character" w:styleId="IntenseEmphasis">
    <w:name w:val="Intense Emphasis"/>
    <w:basedOn w:val="DefaultParagraphFont"/>
    <w:uiPriority w:val="21"/>
    <w:qFormat/>
    <w:rsid w:val="005C4DE7"/>
    <w:rPr>
      <w:i/>
      <w:iCs/>
      <w:color w:val="0F4761" w:themeColor="accent1" w:themeShade="BF"/>
    </w:rPr>
  </w:style>
  <w:style w:type="paragraph" w:styleId="IntenseQuote">
    <w:name w:val="Intense Quote"/>
    <w:basedOn w:val="Normal"/>
    <w:next w:val="Normal"/>
    <w:link w:val="IntenseQuoteChar"/>
    <w:uiPriority w:val="30"/>
    <w:qFormat/>
    <w:rsid w:val="005C4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DE7"/>
    <w:rPr>
      <w:i/>
      <w:iCs/>
      <w:color w:val="0F4761" w:themeColor="accent1" w:themeShade="BF"/>
    </w:rPr>
  </w:style>
  <w:style w:type="character" w:styleId="IntenseReference">
    <w:name w:val="Intense Reference"/>
    <w:basedOn w:val="DefaultParagraphFont"/>
    <w:uiPriority w:val="32"/>
    <w:qFormat/>
    <w:rsid w:val="005C4DE7"/>
    <w:rPr>
      <w:b/>
      <w:bCs/>
      <w:smallCaps/>
      <w:color w:val="0F4761" w:themeColor="accent1" w:themeShade="BF"/>
      <w:spacing w:val="5"/>
    </w:rPr>
  </w:style>
  <w:style w:type="paragraph" w:styleId="Header">
    <w:name w:val="header"/>
    <w:basedOn w:val="Normal"/>
    <w:link w:val="HeaderChar"/>
    <w:uiPriority w:val="99"/>
    <w:unhideWhenUsed/>
    <w:rsid w:val="005C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DE7"/>
  </w:style>
  <w:style w:type="paragraph" w:styleId="Footer">
    <w:name w:val="footer"/>
    <w:basedOn w:val="Normal"/>
    <w:link w:val="FooterChar"/>
    <w:uiPriority w:val="99"/>
    <w:unhideWhenUsed/>
    <w:rsid w:val="005C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DE7"/>
  </w:style>
  <w:style w:type="paragraph" w:customStyle="1" w:styleId="FauxHeading">
    <w:name w:val="Faux Heading"/>
    <w:basedOn w:val="Heading2"/>
    <w:qFormat/>
    <w:rsid w:val="005C4DE7"/>
    <w:pPr>
      <w:keepNext w:val="0"/>
      <w:keepLines w:val="0"/>
      <w:spacing w:before="360" w:after="120" w:line="240" w:lineRule="auto"/>
    </w:pPr>
    <w:rPr>
      <w:rFonts w:ascii="Arial" w:hAnsi="Arial"/>
      <w:b/>
      <w:color w:val="0081C6"/>
      <w:kern w:val="0"/>
      <w:sz w:val="28"/>
      <w:szCs w:val="26"/>
      <w:lang w:val="en-US"/>
      <w14:ligatures w14:val="none"/>
    </w:rPr>
  </w:style>
  <w:style w:type="character" w:styleId="Hyperlink">
    <w:name w:val="Hyperlink"/>
    <w:basedOn w:val="DefaultParagraphFont"/>
    <w:uiPriority w:val="99"/>
    <w:unhideWhenUsed/>
    <w:rsid w:val="005C4DE7"/>
    <w:rPr>
      <w:b/>
      <w:color w:val="467886" w:themeColor="hyperlink"/>
      <w:u w:val="single"/>
    </w:rPr>
  </w:style>
  <w:style w:type="character" w:styleId="UnresolvedMention">
    <w:name w:val="Unresolved Mention"/>
    <w:basedOn w:val="DefaultParagraphFont"/>
    <w:uiPriority w:val="99"/>
    <w:semiHidden/>
    <w:unhideWhenUsed/>
    <w:rsid w:val="005C4DE7"/>
    <w:rPr>
      <w:color w:val="605E5C"/>
      <w:shd w:val="clear" w:color="auto" w:fill="E1DFDD"/>
    </w:rPr>
  </w:style>
  <w:style w:type="table" w:customStyle="1" w:styleId="TableGrid3">
    <w:name w:val="Table Grid3"/>
    <w:basedOn w:val="TableNormal"/>
    <w:next w:val="TableGrid"/>
    <w:uiPriority w:val="39"/>
    <w:rsid w:val="00200721"/>
    <w:pPr>
      <w:spacing w:after="0" w:line="240" w:lineRule="auto"/>
      <w:ind w:left="714" w:hanging="357"/>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yp.vic.gov.au/child-safe-standards/cultural-safety/" TargetMode="External"/><Relationship Id="rId12" Type="http://schemas.openxmlformats.org/officeDocument/2006/relationships/hyperlink" Target="https://ccyp.vic.gov.au/child-safe-standards/cultural-safe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1GKm8quT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tstopswithme.humanrights.gov.au/resourcehub/lets-talk-race-guid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 Furlong (CCYP)</dc:creator>
  <cp:keywords/>
  <dc:description/>
  <cp:lastModifiedBy>Bree Furlong (CCYP)</cp:lastModifiedBy>
  <cp:revision>2</cp:revision>
  <dcterms:created xsi:type="dcterms:W3CDTF">2024-07-15T23:07:00Z</dcterms:created>
  <dcterms:modified xsi:type="dcterms:W3CDTF">2024-07-23T00:43:00Z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533ea9b5,5c6dd767,28399ae0</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2024-07-16T00:11:03Z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6256a521-09c9-49b7-93ec-34b90e2adbf6</vt:lpwstr>
  </property>
  <property fmtid="{D5CDD505-2E9C-101B-9397-08002B2CF9AE}" pid="11" name="MSIP_Label_43e64453-338c-4f93-8a4d-0039a0a41f2a_ContentBits">
    <vt:lpwstr>2</vt:lpwstr>
  </property>
</Properties>
</file>